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Open Sans" w:hAnsi="Open Sans"/>
          <w:b/>
          <w:b/>
          <w:bCs/>
          <w:sz w:val="28"/>
          <w:szCs w:val="28"/>
        </w:rPr>
      </w:pPr>
      <w:r>
        <w:rPr>
          <w:rFonts w:ascii="Open Sans" w:hAnsi="Open Sans"/>
          <w:b/>
          <w:bCs/>
          <w:color w:val="44546A" w:themeColor="text2"/>
          <w:sz w:val="28"/>
          <w:szCs w:val="28"/>
          <w:u w:val="single"/>
        </w:rPr>
        <w:t xml:space="preserve">CONVOCATORIA MEETING </w:t>
      </w:r>
      <w:r>
        <w:rPr>
          <w:rFonts w:cs="Times New Roman" w:ascii="Open Sans" w:hAnsi="Open Sans"/>
          <w:b/>
          <w:bCs/>
          <w:color w:val="44546A" w:themeColor="text2"/>
          <w:kern w:val="0"/>
          <w:sz w:val="28"/>
          <w:szCs w:val="28"/>
          <w:u w:val="single"/>
        </w:rPr>
        <w:t>INTERNACIONAL DE PAREDES</w:t>
      </w:r>
    </w:p>
    <w:p>
      <w:pPr>
        <w:pStyle w:val="Normal"/>
        <w:jc w:val="center"/>
        <w:rPr>
          <w:rFonts w:ascii="Open Sans" w:hAnsi="Open Sans"/>
          <w:b/>
          <w:b/>
          <w:bCs/>
          <w:sz w:val="28"/>
          <w:szCs w:val="28"/>
        </w:rPr>
      </w:pPr>
      <w:r>
        <w:rPr>
          <w:rFonts w:ascii="Open Sans" w:hAnsi="Open Sans"/>
          <w:b/>
          <w:bCs/>
          <w:color w:val="44546A" w:themeColor="text2"/>
          <w:sz w:val="28"/>
          <w:szCs w:val="28"/>
          <w:u w:val="single"/>
        </w:rPr>
        <w:t>29-30 ABRIL 2023</w:t>
      </w:r>
    </w:p>
    <w:p>
      <w:pPr>
        <w:pStyle w:val="Normal"/>
        <w:rPr>
          <w:rFonts w:ascii="Open Sans" w:hAnsi="Open Sans"/>
          <w:b w:val="false"/>
          <w:b w:val="false"/>
          <w:bCs w:val="false"/>
          <w:lang w:val="pt-PT"/>
        </w:rPr>
      </w:pPr>
      <w:r>
        <w:rPr/>
      </w:r>
    </w:p>
    <w:p>
      <w:pPr>
        <w:pStyle w:val="ListParagraph"/>
        <w:numPr>
          <w:ilvl w:val="0"/>
          <w:numId w:val="1"/>
        </w:numPr>
        <w:rPr>
          <w:rFonts w:ascii="Open Sans" w:hAnsi="Open Sans"/>
        </w:rPr>
      </w:pPr>
      <w:r>
        <w:rPr>
          <w:rFonts w:ascii="Open Sans" w:hAnsi="Open Sans"/>
          <w:lang w:val="pt-PT"/>
        </w:rPr>
        <w:t xml:space="preserve">Iria Fernández Rodríguez, </w:t>
        <w:tab/>
        <w:t xml:space="preserve">2007, </w:t>
        <w:tab/>
        <w:t>C Sincro Ourense</w:t>
      </w:r>
    </w:p>
    <w:p>
      <w:pPr>
        <w:pStyle w:val="ListParagraph"/>
        <w:numPr>
          <w:ilvl w:val="0"/>
          <w:numId w:val="1"/>
        </w:numPr>
        <w:rPr>
          <w:rFonts w:ascii="Open Sans" w:hAnsi="Open Sans"/>
        </w:rPr>
      </w:pPr>
      <w:r>
        <w:rPr>
          <w:rFonts w:ascii="Open Sans" w:hAnsi="Open Sans"/>
          <w:lang w:val="pt-PT"/>
        </w:rPr>
        <w:t xml:space="preserve">Antía Blanco Laza, </w:t>
        <w:tab/>
        <w:tab/>
        <w:tab/>
        <w:t xml:space="preserve">2007, </w:t>
        <w:tab/>
        <w:t>C Sincro Ourense</w:t>
      </w:r>
    </w:p>
    <w:p>
      <w:pPr>
        <w:pStyle w:val="ListParagraph"/>
        <w:numPr>
          <w:ilvl w:val="0"/>
          <w:numId w:val="1"/>
        </w:numPr>
        <w:rPr>
          <w:rFonts w:ascii="Open Sans" w:hAnsi="Open Sans"/>
        </w:rPr>
      </w:pPr>
      <w:r>
        <w:rPr>
          <w:rFonts w:ascii="Open Sans" w:hAnsi="Open Sans"/>
          <w:lang w:val="pt-PT"/>
        </w:rPr>
        <w:t xml:space="preserve">Daniela Suárez Fernández, </w:t>
        <w:tab/>
        <w:t xml:space="preserve">2008, </w:t>
        <w:tab/>
        <w:t>Galaico Sincro</w:t>
      </w:r>
    </w:p>
    <w:p>
      <w:pPr>
        <w:pStyle w:val="ListParagraph"/>
        <w:numPr>
          <w:ilvl w:val="0"/>
          <w:numId w:val="1"/>
        </w:numPr>
        <w:rPr>
          <w:rFonts w:ascii="Open Sans" w:hAnsi="Open Sans"/>
        </w:rPr>
      </w:pPr>
      <w:r>
        <w:rPr>
          <w:rFonts w:ascii="Open Sans" w:hAnsi="Open Sans"/>
          <w:lang w:val="pt-PT"/>
        </w:rPr>
        <w:t xml:space="preserve">Helena López Castrillo, </w:t>
        <w:tab/>
        <w:tab/>
        <w:t xml:space="preserve">2008, </w:t>
        <w:tab/>
        <w:t>RCN Vigo</w:t>
      </w:r>
    </w:p>
    <w:p>
      <w:pPr>
        <w:pStyle w:val="ListParagraph"/>
        <w:numPr>
          <w:ilvl w:val="0"/>
          <w:numId w:val="1"/>
        </w:numPr>
        <w:rPr>
          <w:rFonts w:ascii="Open Sans" w:hAnsi="Open Sans"/>
        </w:rPr>
      </w:pPr>
      <w:r>
        <w:rPr>
          <w:rFonts w:ascii="Open Sans" w:hAnsi="Open Sans"/>
          <w:lang w:val="pt-PT"/>
        </w:rPr>
        <w:t xml:space="preserve">Paula Carballeda Pazo, </w:t>
        <w:tab/>
        <w:tab/>
        <w:t xml:space="preserve">2008, </w:t>
        <w:tab/>
        <w:t>RCN Vigo</w:t>
      </w:r>
    </w:p>
    <w:p>
      <w:pPr>
        <w:pStyle w:val="ListParagraph"/>
        <w:numPr>
          <w:ilvl w:val="0"/>
          <w:numId w:val="1"/>
        </w:numPr>
        <w:rPr>
          <w:rFonts w:ascii="Open Sans" w:hAnsi="Open Sans"/>
        </w:rPr>
      </w:pPr>
      <w:r>
        <w:rPr>
          <w:rFonts w:ascii="Open Sans" w:hAnsi="Open Sans"/>
          <w:lang w:val="pt-PT"/>
        </w:rPr>
        <w:t xml:space="preserve">Nayeli Faro Exposito, </w:t>
        <w:tab/>
        <w:tab/>
        <w:t xml:space="preserve">2008, </w:t>
        <w:tab/>
        <w:t>Galaico Sincro</w:t>
      </w:r>
    </w:p>
    <w:p>
      <w:pPr>
        <w:pStyle w:val="ListParagraph"/>
        <w:numPr>
          <w:ilvl w:val="0"/>
          <w:numId w:val="1"/>
        </w:numPr>
        <w:rPr>
          <w:rFonts w:ascii="Open Sans" w:hAnsi="Open Sans"/>
        </w:rPr>
      </w:pPr>
      <w:r>
        <w:rPr>
          <w:rFonts w:ascii="Open Sans" w:hAnsi="Open Sans"/>
          <w:lang w:val="pt-PT"/>
        </w:rPr>
        <w:t xml:space="preserve">Juan David Hernández Niño, </w:t>
        <w:tab/>
        <w:t xml:space="preserve">1999, </w:t>
        <w:tab/>
        <w:t>Galaico Sincro</w:t>
      </w:r>
    </w:p>
    <w:p>
      <w:pPr>
        <w:pStyle w:val="ListParagraph"/>
        <w:numPr>
          <w:ilvl w:val="0"/>
          <w:numId w:val="1"/>
        </w:numPr>
        <w:rPr>
          <w:rFonts w:ascii="Open Sans" w:hAnsi="Open Sans"/>
        </w:rPr>
      </w:pPr>
      <w:r>
        <w:rPr>
          <w:rFonts w:ascii="Open Sans" w:hAnsi="Open Sans"/>
          <w:lang w:val="pt-PT"/>
        </w:rPr>
        <w:t xml:space="preserve">Ana Amatria Barral, </w:t>
        <w:tab/>
        <w:tab/>
        <w:t xml:space="preserve">1998, </w:t>
        <w:tab/>
        <w:t>Galaico Sincro</w:t>
      </w:r>
    </w:p>
    <w:p>
      <w:pPr>
        <w:pStyle w:val="ListParagraph"/>
        <w:numPr>
          <w:ilvl w:val="0"/>
          <w:numId w:val="1"/>
        </w:numPr>
        <w:rPr>
          <w:rFonts w:ascii="Open Sans" w:hAnsi="Open Sans"/>
        </w:rPr>
      </w:pPr>
      <w:r>
        <w:rPr>
          <w:rFonts w:ascii="Open Sans" w:hAnsi="Open Sans"/>
          <w:lang w:val="pt-PT"/>
        </w:rPr>
        <w:t xml:space="preserve">Iván González Costas, </w:t>
        <w:tab/>
        <w:tab/>
        <w:t xml:space="preserve">2011, </w:t>
        <w:tab/>
        <w:t>Galaico Sincro</w:t>
      </w:r>
    </w:p>
    <w:p>
      <w:pPr>
        <w:pStyle w:val="ListParagraph"/>
        <w:numPr>
          <w:ilvl w:val="0"/>
          <w:numId w:val="1"/>
        </w:numPr>
        <w:rPr>
          <w:rFonts w:ascii="Open Sans" w:hAnsi="Open Sans"/>
        </w:rPr>
      </w:pPr>
      <w:r>
        <w:rPr>
          <w:rFonts w:ascii="Open Sans" w:hAnsi="Open Sans"/>
          <w:lang w:val="pt-PT"/>
        </w:rPr>
        <w:t xml:space="preserve">Mariña Calvo Fernández, </w:t>
        <w:tab/>
        <w:t xml:space="preserve">2012, </w:t>
        <w:tab/>
        <w:t>Galaico Sincro</w:t>
      </w:r>
    </w:p>
    <w:p>
      <w:pPr>
        <w:pStyle w:val="ListParagraph"/>
        <w:numPr>
          <w:ilvl w:val="0"/>
          <w:numId w:val="1"/>
        </w:numPr>
        <w:rPr>
          <w:rFonts w:ascii="Open Sans" w:hAnsi="Open Sans"/>
        </w:rPr>
      </w:pPr>
      <w:r>
        <w:rPr>
          <w:rFonts w:ascii="Open Sans" w:hAnsi="Open Sans"/>
          <w:lang w:val="pt-PT"/>
        </w:rPr>
        <w:t xml:space="preserve">Alejandra Baliñas López, </w:t>
        <w:tab/>
        <w:tab/>
        <w:t xml:space="preserve">2009, </w:t>
        <w:tab/>
        <w:t>C Sincro Ourense</w:t>
      </w:r>
    </w:p>
    <w:p>
      <w:pPr>
        <w:pStyle w:val="ListParagraph"/>
        <w:numPr>
          <w:ilvl w:val="0"/>
          <w:numId w:val="1"/>
        </w:numPr>
        <w:rPr>
          <w:rFonts w:ascii="Open Sans" w:hAnsi="Open Sans"/>
        </w:rPr>
      </w:pPr>
      <w:r>
        <w:rPr>
          <w:rFonts w:ascii="Open Sans" w:hAnsi="Open Sans"/>
          <w:lang w:val="pt-PT"/>
        </w:rPr>
        <w:t>Candela Pazo Montesinos,</w:t>
        <w:tab/>
        <w:t xml:space="preserve">2009, </w:t>
        <w:tab/>
        <w:t>RCN Vigo</w:t>
      </w:r>
    </w:p>
    <w:p>
      <w:pPr>
        <w:pStyle w:val="ListParagraph"/>
        <w:numPr>
          <w:ilvl w:val="0"/>
          <w:numId w:val="1"/>
        </w:numPr>
        <w:rPr>
          <w:rFonts w:ascii="Open Sans" w:hAnsi="Open Sans"/>
        </w:rPr>
      </w:pPr>
      <w:r>
        <w:rPr>
          <w:rFonts w:ascii="Open Sans" w:hAnsi="Open Sans"/>
          <w:lang w:val="pt-PT"/>
        </w:rPr>
        <w:t xml:space="preserve">Carmen Fuertes López, </w:t>
        <w:tab/>
        <w:tab/>
        <w:t xml:space="preserve">2009, </w:t>
        <w:tab/>
        <w:t>C Sincro Ourense</w:t>
      </w:r>
    </w:p>
    <w:p>
      <w:pPr>
        <w:pStyle w:val="ListParagraph"/>
        <w:numPr>
          <w:ilvl w:val="0"/>
          <w:numId w:val="1"/>
        </w:numPr>
        <w:rPr/>
      </w:pPr>
      <w:r>
        <w:rPr>
          <w:rFonts w:ascii="Open Sans" w:hAnsi="Open Sans"/>
          <w:lang w:val="pt-PT"/>
        </w:rPr>
        <w:t xml:space="preserve">Claudia Fernández Torres, </w:t>
        <w:tab/>
        <w:t xml:space="preserve">2009, </w:t>
        <w:tab/>
        <w:t>Galaico Sincro</w:t>
      </w:r>
    </w:p>
    <w:p>
      <w:pPr>
        <w:pStyle w:val="ListParagraph"/>
        <w:numPr>
          <w:ilvl w:val="0"/>
          <w:numId w:val="0"/>
        </w:numPr>
        <w:ind w:left="1440" w:hanging="0"/>
        <w:rPr>
          <w:rFonts w:ascii="Open Sans" w:hAnsi="Open Sans"/>
          <w:lang w:val="pt-PT"/>
        </w:rPr>
      </w:pPr>
      <w:r>
        <w:rPr/>
      </w:r>
    </w:p>
    <w:p>
      <w:pPr>
        <w:pStyle w:val="ListParagraph"/>
        <w:numPr>
          <w:ilvl w:val="0"/>
          <w:numId w:val="0"/>
        </w:numPr>
        <w:ind w:left="1440" w:hanging="0"/>
        <w:rPr/>
      </w:pPr>
      <w:r>
        <w:rPr>
          <w:rFonts w:ascii="Open Sans" w:hAnsi="Open Sans"/>
          <w:lang w:val="pt-PT"/>
        </w:rPr>
        <w:t>Entrenadoras:</w:t>
      </w:r>
    </w:p>
    <w:p>
      <w:pPr>
        <w:pStyle w:val="ListParagraph"/>
        <w:numPr>
          <w:ilvl w:val="0"/>
          <w:numId w:val="3"/>
        </w:numPr>
        <w:rPr>
          <w:rFonts w:ascii="Open Sans" w:hAnsi="Open Sans"/>
        </w:rPr>
      </w:pPr>
      <w:r>
        <w:rPr>
          <w:rFonts w:ascii="Open Sans" w:hAnsi="Open Sans"/>
          <w:lang w:val="pt-PT"/>
        </w:rPr>
        <w:t xml:space="preserve">Sandra Montes Ruiz, </w:t>
        <w:tab/>
        <w:tab/>
        <w:tab/>
        <w:t>FEGAN</w:t>
      </w:r>
    </w:p>
    <w:p>
      <w:pPr>
        <w:pStyle w:val="ListParagraph"/>
        <w:numPr>
          <w:ilvl w:val="0"/>
          <w:numId w:val="2"/>
        </w:numPr>
        <w:rPr>
          <w:rFonts w:ascii="Open Sans" w:hAnsi="Open Sans"/>
        </w:rPr>
      </w:pPr>
      <w:r>
        <w:rPr>
          <w:rFonts w:ascii="Open Sans" w:hAnsi="Open Sans"/>
          <w:lang w:val="pt-PT"/>
        </w:rPr>
        <w:t xml:space="preserve">Elvira Lopez Alonso, </w:t>
        <w:tab/>
        <w:tab/>
        <w:tab/>
        <w:t>C Sincro Ourense</w:t>
      </w:r>
    </w:p>
    <w:p>
      <w:pPr>
        <w:pStyle w:val="ListParagraph"/>
        <w:numPr>
          <w:ilvl w:val="0"/>
          <w:numId w:val="2"/>
        </w:numPr>
        <w:rPr>
          <w:rFonts w:ascii="Open Sans" w:hAnsi="Open Sans"/>
        </w:rPr>
      </w:pPr>
      <w:r>
        <w:rPr>
          <w:rFonts w:ascii="Open Sans" w:hAnsi="Open Sans"/>
          <w:lang w:val="pt-PT"/>
        </w:rPr>
        <w:t xml:space="preserve">Eva Nieto Caamaño Calviño, </w:t>
        <w:tab/>
        <w:tab/>
        <w:t>Casino de la Coruña</w:t>
      </w:r>
    </w:p>
    <w:p>
      <w:pPr>
        <w:pStyle w:val="ListParagraph"/>
        <w:numPr>
          <w:ilvl w:val="0"/>
          <w:numId w:val="2"/>
        </w:numPr>
        <w:jc w:val="left"/>
        <w:rPr/>
      </w:pPr>
      <w:r>
        <w:rPr>
          <w:rFonts w:ascii="Open Sans" w:hAnsi="Open Sans"/>
          <w:lang w:val="pt-PT"/>
        </w:rPr>
        <w:t>Susana Castiñeira Lampón,</w:t>
        <w:tab/>
        <w:tab/>
        <w:t xml:space="preserve">FEGAN </w:t>
      </w:r>
    </w:p>
    <w:sectPr>
      <w:headerReference w:type="default" r:id="rId2"/>
      <w:type w:val="nextPage"/>
      <w:pgSz w:w="11906" w:h="16838"/>
      <w:pgMar w:left="1701" w:right="1701" w:header="709" w:top="1418" w:footer="0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Open Sans"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column">
                <wp:posOffset>450850</wp:posOffset>
              </wp:positionH>
              <wp:positionV relativeFrom="paragraph">
                <wp:posOffset>-165100</wp:posOffset>
              </wp:positionV>
              <wp:extent cx="1613535" cy="561340"/>
              <wp:effectExtent l="0" t="0" r="0" b="0"/>
              <wp:wrapNone/>
              <wp:docPr id="1" name="Imagen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12800" cy="560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spacing w:lineRule="auto" w:line="192"/>
                            <w:jc w:val="left"/>
                            <w:rPr/>
                          </w:pPr>
                          <w:r>
                            <w:rPr>
                              <w:rFonts w:ascii="Open Sans" w:hAnsi="Open Sans"/>
                              <w:b/>
                              <w:bCs/>
                              <w:color w:val="000066"/>
                              <w:sz w:val="26"/>
                              <w:szCs w:val="26"/>
                            </w:rPr>
                            <w:t>Federación Galega</w:t>
                          </w:r>
                        </w:p>
                        <w:p>
                          <w:pPr>
                            <w:pStyle w:val="Contenidodelmarco"/>
                            <w:spacing w:lineRule="auto" w:line="192"/>
                            <w:jc w:val="left"/>
                            <w:rPr/>
                          </w:pPr>
                          <w:r>
                            <w:rPr>
                              <w:rFonts w:ascii="Open Sans" w:hAnsi="Open Sans"/>
                              <w:color w:val="000066"/>
                              <w:sz w:val="26"/>
                              <w:szCs w:val="26"/>
                            </w:rPr>
                            <w:t xml:space="preserve">de </w:t>
                          </w:r>
                          <w:r>
                            <w:rPr>
                              <w:rFonts w:ascii="Open Sans" w:hAnsi="Open Sans"/>
                              <w:b/>
                              <w:bCs/>
                              <w:color w:val="000066"/>
                              <w:sz w:val="26"/>
                              <w:szCs w:val="26"/>
                            </w:rPr>
                            <w:t>Natación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n1" stroked="f" style="position:absolute;margin-left:35.5pt;margin-top:-13pt;width:126.95pt;height:44.1p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idodelmarco"/>
                      <w:spacing w:lineRule="auto" w:line="192"/>
                      <w:jc w:val="left"/>
                      <w:rPr/>
                    </w:pPr>
                    <w:r>
                      <w:rPr>
                        <w:rFonts w:ascii="Open Sans" w:hAnsi="Open Sans"/>
                        <w:b/>
                        <w:bCs/>
                        <w:color w:val="000066"/>
                        <w:sz w:val="26"/>
                        <w:szCs w:val="26"/>
                      </w:rPr>
                      <w:t>Federación Galega</w:t>
                    </w:r>
                  </w:p>
                  <w:p>
                    <w:pPr>
                      <w:pStyle w:val="Contenidodelmarco"/>
                      <w:spacing w:lineRule="auto" w:line="192"/>
                      <w:jc w:val="left"/>
                      <w:rPr/>
                    </w:pPr>
                    <w:r>
                      <w:rPr>
                        <w:rFonts w:ascii="Open Sans" w:hAnsi="Open Sans"/>
                        <w:color w:val="000066"/>
                        <w:sz w:val="26"/>
                        <w:szCs w:val="26"/>
                      </w:rPr>
                      <w:t xml:space="preserve">de </w:t>
                    </w:r>
                    <w:r>
                      <w:rPr>
                        <w:rFonts w:ascii="Open Sans" w:hAnsi="Open Sans"/>
                        <w:b/>
                        <w:bCs/>
                        <w:color w:val="000066"/>
                        <w:sz w:val="26"/>
                        <w:szCs w:val="26"/>
                      </w:rPr>
                      <w:t>Natación</w:t>
                    </w:r>
                  </w:p>
                </w:txbxContent>
              </v:textbox>
            </v:rect>
          </w:pict>
        </mc:Fallback>
      </mc:AlternateContent>
      <w:drawing>
        <wp:anchor behindDoc="1" distT="0" distB="0" distL="114300" distR="114300" simplePos="0" locked="0" layoutInCell="1" allowOverlap="1" relativeHeight="3">
          <wp:simplePos x="0" y="0"/>
          <wp:positionH relativeFrom="column">
            <wp:posOffset>-764540</wp:posOffset>
          </wp:positionH>
          <wp:positionV relativeFrom="paragraph">
            <wp:posOffset>-259080</wp:posOffset>
          </wp:positionV>
          <wp:extent cx="1083945" cy="704850"/>
          <wp:effectExtent l="0" t="0" r="0" b="0"/>
          <wp:wrapTopAndBottom/>
          <wp:docPr id="3" name="Imax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x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3558540</wp:posOffset>
          </wp:positionH>
          <wp:positionV relativeFrom="paragraph">
            <wp:posOffset>-217805</wp:posOffset>
          </wp:positionV>
          <wp:extent cx="2676525" cy="421005"/>
          <wp:effectExtent l="0" t="0" r="0" b="0"/>
          <wp:wrapSquare wrapText="largest"/>
          <wp:docPr id="4" name="Imax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xe3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421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ab/>
      <w:tab/>
      <w:tab/>
    </w:r>
  </w:p>
  <w:p>
    <w:pPr>
      <w:pStyle w:val="Cabecera"/>
      <w:tabs>
        <w:tab w:val="clear" w:pos="4252"/>
        <w:tab w:val="center" w:pos="1985" w:leader="none"/>
        <w:tab w:val="right" w:pos="8504" w:leader="none"/>
      </w:tabs>
      <w:rPr/>
    </w:pPr>
    <w:r>
      <w:rPr>
        <w:rFonts w:cs="Tahoma" w:ascii="Tahoma" w:hAnsi="Tahoma"/>
        <w:color w:val="000649"/>
      </w:rPr>
      <w:t xml:space="preserve">       </w:t>
    </w:r>
  </w:p>
  <w:p>
    <w:pPr>
      <w:pStyle w:val="Cabecer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Cs w:val="22"/>
        <w:lang w:val="es-ES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42fe8"/>
    <w:pPr>
      <w:widowControl/>
      <w:bidi w:val="0"/>
      <w:spacing w:lineRule="auto" w:line="36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4"/>
      <w:szCs w:val="22"/>
      <w:lang w:val="es-ES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qFormat/>
    <w:rsid w:val="00942fe8"/>
    <w:rPr/>
  </w:style>
  <w:style w:type="character" w:styleId="PiedepginaCar" w:customStyle="1">
    <w:name w:val="Pie de página Car"/>
    <w:basedOn w:val="DefaultParagraphFont"/>
    <w:link w:val="Piedepgina"/>
    <w:uiPriority w:val="99"/>
    <w:qFormat/>
    <w:rsid w:val="00942fe8"/>
    <w:rPr/>
  </w:style>
  <w:style w:type="character" w:styleId="EnlacedeInternet">
    <w:name w:val="Enlace de Internet"/>
    <w:rPr>
      <w:color w:val="000080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942fe8"/>
    <w:pPr>
      <w:tabs>
        <w:tab w:val="clear" w:pos="708"/>
        <w:tab w:val="center" w:pos="4252" w:leader="none"/>
        <w:tab w:val="right" w:pos="8504" w:leader="none"/>
      </w:tabs>
      <w:spacing w:lineRule="auto" w:line="240"/>
    </w:pPr>
    <w:rPr/>
  </w:style>
  <w:style w:type="paragraph" w:styleId="Piedepgina">
    <w:name w:val="Footer"/>
    <w:basedOn w:val="Normal"/>
    <w:link w:val="PiedepginaCar"/>
    <w:uiPriority w:val="99"/>
    <w:unhideWhenUsed/>
    <w:rsid w:val="00942fe8"/>
    <w:pPr>
      <w:tabs>
        <w:tab w:val="clear" w:pos="708"/>
        <w:tab w:val="center" w:pos="4252" w:leader="none"/>
        <w:tab w:val="right" w:pos="8504" w:leader="none"/>
      </w:tabs>
      <w:spacing w:lineRule="auto" w:line="240"/>
    </w:pPr>
    <w:rPr/>
  </w:style>
  <w:style w:type="paragraph" w:styleId="Contenidodelmarco" w:customStyle="1">
    <w:name w:val="Contenido del marco"/>
    <w:basedOn w:val="Normal"/>
    <w:qFormat/>
    <w:rsid w:val="00942fe8"/>
    <w:pPr/>
    <w:rPr>
      <w14:ligatures w14:val="none"/>
    </w:rPr>
  </w:style>
  <w:style w:type="paragraph" w:styleId="ListParagraph">
    <w:name w:val="List Paragraph"/>
    <w:basedOn w:val="Normal"/>
    <w:uiPriority w:val="34"/>
    <w:qFormat/>
    <w:rsid w:val="00942fe8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Application>LibreOffice/6.3.6.2$Windows_X86_64 LibreOffice_project/2196df99b074d8a661f4036fca8fa0cbfa33a497</Application>
  <Pages>1</Pages>
  <Words>144</Words>
  <Characters>761</Characters>
  <CharactersWithSpaces>918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2023-04-02T17:02:00Z</dcterms:created>
  <dc:creator>Daniel Toro Varela</dc:creator>
  <dc:description/>
  <dc:language>es-ES</dc:language>
  <cp:lastModifiedBy/>
  <dcterms:modified xsi:type="dcterms:W3CDTF">2023-04-24T19:01:40Z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