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24.jpeg" ContentType="image/jpeg"/>
  <Override PartName="/word/media/image23.png" ContentType="image/pn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tulo"/>
        <w:rPr/>
      </w:pPr>
      <w:r>
        <w:rPr/>
        <w:t xml:space="preserve">Proxecto </w:t>
      </w:r>
      <w:r>
        <w:rPr/>
        <w:t>Normativa Liga Galega De Wáter-polo Absoluta</w:t>
      </w:r>
    </w:p>
    <w:p>
      <w:pPr>
        <w:pStyle w:val="Cuerpodetexto"/>
        <w:jc w:val="center"/>
        <w:rPr>
          <w:color w:val="000000"/>
        </w:rPr>
      </w:pPr>
      <w:r>
        <w:rPr>
          <w:color w:val="000000"/>
        </w:rPr>
        <w:t>Tempada 2018/19. Circular 18-</w:t>
      </w:r>
      <w:r>
        <w:rPr>
          <w:color w:val="000000"/>
        </w:rPr>
        <w:t>42</w:t>
      </w:r>
      <w:r>
        <w:rPr>
          <w:color w:val="000000"/>
        </w:rPr>
        <w:t>.</w:t>
      </w:r>
    </w:p>
    <w:p>
      <w:pPr>
        <w:pStyle w:val="Encabezado1"/>
        <w:rPr/>
      </w:pPr>
      <w:r>
        <w:rPr/>
        <w:t>1.- Liga Galega de Wáter-polo Absoluta Masculina</w:t>
      </w:r>
    </w:p>
    <w:p>
      <w:pPr>
        <w:pStyle w:val="Cuerpodetexto"/>
        <w:rPr/>
      </w:pPr>
      <w:r>
        <w:rPr/>
        <w:t>Absoluta masculina</w:t>
      </w:r>
    </w:p>
    <w:p>
      <w:pPr>
        <w:pStyle w:val="Cuerpodetexto"/>
        <w:rPr>
          <w:color w:val="FF0000"/>
        </w:rPr>
      </w:pPr>
      <w:r>
        <w:rPr/>
        <w:t>1.1.- Para a participación na 1ª División Galega, será indispensable ter polo menos un equipo participando en competicións galegas de liga de categorías inferiores (benxamín, alevín, infantil e cadete). No caso de presentar un equipo na 2ª División Galega, este deberá ter polo menos</w:t>
      </w:r>
      <w:r>
        <w:rPr>
          <w:color w:val="FF0000"/>
        </w:rPr>
        <w:t xml:space="preserve"> 10 xogadores de idade xuvenil (2001 e anteriores) para poder considerarse como equipo de categoría inferior.</w:t>
      </w:r>
    </w:p>
    <w:p>
      <w:pPr>
        <w:pStyle w:val="Encabezado1"/>
        <w:rPr/>
      </w:pPr>
      <w:r>
        <w:rPr/>
        <w:t>2.- Primeira división Galega</w:t>
      </w:r>
    </w:p>
    <w:p>
      <w:pPr>
        <w:pStyle w:val="Cuerpodetexto"/>
        <w:rPr>
          <w:color w:val="FF0000"/>
        </w:rPr>
      </w:pPr>
      <w:r>
        <w:rPr/>
        <w:t>2.1.- Estará formada por 6 equipos debido a los equipos participantes en la</w:t>
      </w:r>
      <w:r>
        <w:rPr>
          <w:color w:val="000000"/>
        </w:rPr>
        <w:t xml:space="preserve"> liga </w:t>
      </w:r>
      <w:r>
        <w:rPr>
          <w:color w:val="FF0000"/>
        </w:rPr>
        <w:t>2017-2018.</w:t>
      </w:r>
    </w:p>
    <w:p>
      <w:pPr>
        <w:pStyle w:val="Cuerpodetexto"/>
        <w:rPr/>
      </w:pPr>
      <w:r>
        <w:rPr/>
        <w:t>2.2.- La fase regular se jugará por sistema de Liga todos contra todos a doble vuelta.</w:t>
      </w:r>
    </w:p>
    <w:p>
      <w:pPr>
        <w:pStyle w:val="Cuerpodetexto"/>
        <w:rPr>
          <w:color w:val="000000"/>
        </w:rPr>
      </w:pPr>
      <w:r>
        <w:rPr>
          <w:color w:val="000000"/>
        </w:rPr>
        <w:t>2.3.- Se disputará un Play-off final para determinar la clasificación final. El sistema de juego de este Play-off será 6º contra 3º y 5º contra 4º. El ganador del partido 6º vs 3º, jugará la primera semifinal contra el 2º clasificado de liga regular, y el ganador del partido 5º vs 4º, jugará la segunda semifinal contra el 1º clasificado de liga regular. Con cruces entre ganadores para determinar el 1º y 2º puesto. Siempre se jugará al mejor de 3 partidos, jugándose el último partido y si hicera falta el tercero en el campo del mejor clasificado en la liga regular.</w:t>
      </w:r>
    </w:p>
    <w:p>
      <w:pPr>
        <w:pStyle w:val="Cuerpodetexto"/>
        <w:rPr/>
      </w:pPr>
      <w:r>
        <w:rPr/>
        <w:t xml:space="preserve">2.4.- La composición de la 1ª División para la temporada </w:t>
      </w:r>
      <w:r>
        <w:rPr>
          <w:color w:val="FF0000"/>
        </w:rPr>
        <w:t xml:space="preserve">2019-2020 </w:t>
      </w:r>
      <w:r>
        <w:rPr/>
        <w:t xml:space="preserve">será establecida en función de los equipos participantes durante la temporada </w:t>
      </w:r>
      <w:r>
        <w:rPr>
          <w:color w:val="FF0000"/>
        </w:rPr>
        <w:t xml:space="preserve">2018-2019 </w:t>
      </w:r>
      <w:r>
        <w:rPr/>
        <w:t>en la Liga Gallega de 1º y 2º División, quedando establecido un número fijo de equipos que participaran en esta categoría.</w:t>
      </w:r>
    </w:p>
    <w:p>
      <w:pPr>
        <w:pStyle w:val="Cuerpodetexto"/>
        <w:rPr/>
      </w:pPr>
      <w:r>
        <w:rPr/>
        <w:t>2.5.- Los dos primeros clasificados tendrán derecho a participar en la 3ª División Nacional, salvo indicación contraria de la normativa RFEN.</w:t>
      </w:r>
    </w:p>
    <w:p>
      <w:pPr>
        <w:pStyle w:val="Cuerpodetexto"/>
        <w:rPr/>
      </w:pPr>
      <w:bookmarkStart w:id="0" w:name="_GoBack"/>
      <w:bookmarkEnd w:id="0"/>
      <w:r>
        <w:rPr/>
        <w:t>2.6.- En caso de no finalizar la competición de liga territorial antes del prazo de inscrición para el Campeonato de 3ª División, los equipos que tendrán derecho a participar serán los dos primeros clasificados de la fase regular de la Liga Galega de 1ª División de la presente temporada y en caso de que esta no haya finalizado, serán los primeros clasificados de la temporada anterior.</w:t>
      </w:r>
    </w:p>
    <w:p>
      <w:pPr>
        <w:pStyle w:val="Encabezado1"/>
        <w:rPr/>
      </w:pPr>
      <w:r>
        <w:rPr/>
        <w:t>3.- Segunda división Galega</w:t>
      </w:r>
    </w:p>
    <w:p>
      <w:pPr>
        <w:pStyle w:val="Cuerpodetexto"/>
        <w:rPr/>
      </w:pPr>
      <w:r>
        <w:rPr/>
        <w:t>3.1.- Estará formada por:</w:t>
      </w:r>
    </w:p>
    <w:p>
      <w:pPr>
        <w:pStyle w:val="Cuerpodetexto"/>
        <w:numPr>
          <w:ilvl w:val="0"/>
          <w:numId w:val="2"/>
        </w:numPr>
        <w:tabs>
          <w:tab w:val="left" w:pos="0" w:leader="none"/>
        </w:tabs>
        <w:rPr/>
      </w:pPr>
      <w:r>
        <w:rPr/>
        <w:t>Equipos que no se clasificaron para la 1ª División Galega.</w:t>
      </w:r>
    </w:p>
    <w:p>
      <w:pPr>
        <w:pStyle w:val="Cuerpodetexto"/>
        <w:numPr>
          <w:ilvl w:val="0"/>
          <w:numId w:val="1"/>
        </w:numPr>
        <w:tabs>
          <w:tab w:val="left" w:pos="0" w:leader="none"/>
        </w:tabs>
        <w:rPr/>
      </w:pPr>
      <w:r>
        <w:rPr/>
        <w:t>Equipos filiales.</w:t>
      </w:r>
    </w:p>
    <w:p>
      <w:pPr>
        <w:pStyle w:val="Cuerpodetexto"/>
        <w:rPr/>
      </w:pPr>
      <w:r>
        <w:rPr/>
        <w:t>3.2.- La fase regular se jugará por sistema de Liga todos contra todos a doble vuelta.</w:t>
      </w:r>
    </w:p>
    <w:p>
      <w:pPr>
        <w:pStyle w:val="Cuerpodetexto"/>
        <w:rPr>
          <w:color w:val="000000"/>
        </w:rPr>
      </w:pPr>
      <w:r>
        <w:rPr>
          <w:color w:val="000000"/>
        </w:rPr>
        <w:t>3.3.- En caso de que haya 4 o menos equipos en liga, se disputará un Play-off final para determinar la el campeón de 2ª  División.</w:t>
      </w:r>
    </w:p>
    <w:p>
      <w:pPr>
        <w:pStyle w:val="Encabezado1"/>
        <w:rPr/>
      </w:pPr>
      <w:r>
        <w:rPr/>
        <w:t>4.- Títulos e premios</w:t>
      </w:r>
    </w:p>
    <w:p>
      <w:pPr>
        <w:pStyle w:val="Cuerpodetexto"/>
        <w:rPr/>
      </w:pPr>
      <w:r>
        <w:rPr/>
        <w:t>4.1.- El título de campeón de liga lo conseguirá aquel que obtenga más puntos de acuerdo con el sistema de puntuación de la normativa genaral (Libro IV das Competicións, artigos 21 e 22).</w:t>
      </w:r>
    </w:p>
    <w:p>
      <w:pPr>
        <w:pStyle w:val="Cuerpodetexto"/>
        <w:rPr/>
      </w:pPr>
      <w:r>
        <w:rPr/>
        <w:t>4.2.- Se entregarán trofeos a los campeones de cada liga.</w:t>
      </w:r>
    </w:p>
    <w:p>
      <w:pPr>
        <w:pStyle w:val="Encabezado1"/>
        <w:rPr/>
      </w:pPr>
      <w:r>
        <w:rPr/>
        <w:t>5.- Nota final</w:t>
      </w:r>
    </w:p>
    <w:p>
      <w:pPr>
        <w:pStyle w:val="Cuerpodetexto"/>
        <w:rPr/>
      </w:pPr>
      <w:r>
        <w:rPr/>
        <w:t>Para todo lo no dispuesto en esta normativa, se atenderá a lo indicado en la Normativa General de Waterpolo de la FEGAN.</w:t>
      </w:r>
    </w:p>
    <w:p>
      <w:pPr>
        <w:pStyle w:val="Cuerpodetexto"/>
        <w:rPr/>
      </w:pPr>
      <w:r>
        <w:rPr/>
      </w:r>
    </w:p>
    <w:p>
      <w:pPr>
        <w:pStyle w:val="Cuerpodetexto"/>
        <w:jc w:val="center"/>
        <w:rPr/>
      </w:pPr>
      <w:r>
        <w:rPr/>
        <w:t xml:space="preserve">A Coruña, </w:t>
      </w:r>
    </w:p>
    <w:p>
      <w:pPr>
        <w:pStyle w:val="Cuerpodetexto"/>
        <w:jc w:val="center"/>
        <w:rPr/>
      </w:pPr>
      <w:r>
        <w:rPr/>
        <w:t>Secretaría Xeral FEGAN</w:t>
      </w:r>
    </w:p>
    <w:sectPr>
      <w:headerReference w:type="default" r:id="rId2"/>
      <w:footerReference w:type="default" r:id="rId3"/>
      <w:type w:val="nextPage"/>
      <w:pgSz w:w="11906" w:h="16838"/>
      <w:pgMar w:left="850" w:right="850" w:header="255" w:top="1389" w:footer="850" w:bottom="1314" w:gutter="0"/>
      <w:pgNumType w:fmt="decimal"/>
      <w:formProt w:val="false"/>
      <w:textDirection w:val="lrTb"/>
      <w:docGrid w:type="default" w:linePitch="24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 Sans">
    <w:charset w:val="00"/>
    <w:family w:val="roman"/>
    <w:pitch w:val="variable"/>
  </w:font>
  <w:font w:name="Sanford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tarSymbol">
    <w:altName w:val="Arial Unicode MS"/>
    <w:charset w:val="00"/>
    <w:family w:val="roman"/>
    <w:pitch w:val="variable"/>
  </w:font>
  <w:font w:name="Wingdings 2">
    <w:charset w:val="00"/>
    <w:family w:val="roman"/>
    <w:pitch w:val="variable"/>
  </w:font>
  <w:font w:name="Eurasia">
    <w:charset w:val="02"/>
    <w:family w:val="auto"/>
    <w:pitch w:val="default"/>
  </w:font>
  <w:font w:name="Clarendon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Euras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FreeSerif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Bitstream Vera Sans Mono">
    <w:charset w:val="00"/>
    <w:family w:val="roman"/>
    <w:pitch w:val="variable"/>
  </w:font>
  <w:font w:name="Wingdings">
    <w:charset w:val="02"/>
    <w:family w:val="auto"/>
    <w:pitch w:val="variable"/>
  </w:font>
  <w:font w:name="Wingdings 2">
    <w:charset w:val="02"/>
    <w:family w:val="auto"/>
    <w:pitch w:val="default"/>
  </w:font>
  <w:font w:name="Star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instrText> NUMPAGES </w:instrText>
    </w:r>
    <w:r>
      <w:fldChar w:fldCharType="separate"/>
    </w:r>
    <w:r>
      <w:t>2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Encabezamiento"/>
      <w:rPr/>
    </w:pPr>
    <w:r>
      <w:rPr/>
      <w:drawing>
        <wp:anchor behindDoc="1" distT="0" distB="0" distL="114300" distR="114300" simplePos="0" locked="0" layoutInCell="1" allowOverlap="1" relativeHeight="1">
          <wp:simplePos x="0" y="0"/>
          <wp:positionH relativeFrom="column">
            <wp:posOffset>8255</wp:posOffset>
          </wp:positionH>
          <wp:positionV relativeFrom="paragraph">
            <wp:posOffset>-6985</wp:posOffset>
          </wp:positionV>
          <wp:extent cx="885825" cy="575945"/>
          <wp:effectExtent l="0" t="0" r="0" b="0"/>
          <wp:wrapTopAndBottom/>
          <wp:docPr id="0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575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  <w:drawing>
        <wp:anchor behindDoc="1" distT="0" distB="0" distL="114300" distR="114300" simplePos="0" locked="0" layoutInCell="1" allowOverlap="1" relativeHeight="3">
          <wp:simplePos x="0" y="0"/>
          <wp:positionH relativeFrom="column">
            <wp:posOffset>1541145</wp:posOffset>
          </wp:positionH>
          <wp:positionV relativeFrom="paragraph">
            <wp:posOffset>12700</wp:posOffset>
          </wp:positionV>
          <wp:extent cx="1202690" cy="471170"/>
          <wp:effectExtent l="0" t="0" r="0" b="0"/>
          <wp:wrapTopAndBottom/>
          <wp:docPr id="1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202690" cy="4711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pict>
        <v:rect stroked="f" strokeweight="0pt" style="position:absolute;width:180.6pt;height:46.45pt;mso-wrap-distance-left:9pt;mso-wrap-distance-right:9pt;mso-wrap-distance-top:0pt;mso-wrap-distance-bottom:0pt;margin-top:-0.85pt;margin-left:349.8pt">
          <v:textbox inset="0in,0in,0in,0in">
            <w:txbxContent>
              <w:p>
                <w:pPr>
                  <w:pStyle w:val="Contenidodelmarco"/>
                  <w:jc w:val="center"/>
                  <w:rPr>
                    <w:color w:val="000066"/>
                    <w:sz w:val="18"/>
                    <w:szCs w:val="18"/>
                  </w:rPr>
                </w:pPr>
                <w:r>
                  <w:rPr>
                    <w:color w:val="000066"/>
                    <w:sz w:val="20"/>
                    <w:szCs w:val="20"/>
                  </w:rPr>
                  <w:t>F</w:t>
                </w:r>
                <w:r>
                  <w:rPr>
                    <w:color w:val="000066"/>
                    <w:sz w:val="18"/>
                    <w:szCs w:val="18"/>
                  </w:rPr>
                  <w:t xml:space="preserve">ederación </w:t>
                </w:r>
                <w:r>
                  <w:rPr>
                    <w:color w:val="000066"/>
                    <w:sz w:val="20"/>
                    <w:szCs w:val="20"/>
                  </w:rPr>
                  <w:t>G</w:t>
                </w:r>
                <w:r>
                  <w:rPr>
                    <w:color w:val="000066"/>
                    <w:sz w:val="18"/>
                    <w:szCs w:val="18"/>
                  </w:rPr>
                  <w:t xml:space="preserve">alega de </w:t>
                </w:r>
                <w:r>
                  <w:rPr>
                    <w:color w:val="000066"/>
                    <w:sz w:val="20"/>
                    <w:szCs w:val="20"/>
                  </w:rPr>
                  <w:t>N</w:t>
                </w:r>
                <w:r>
                  <w:rPr>
                    <w:color w:val="000066"/>
                    <w:sz w:val="18"/>
                    <w:szCs w:val="18"/>
                  </w:rPr>
                  <w:t>atación</w:t>
                </w:r>
              </w:p>
              <w:p>
                <w:pPr>
                  <w:pStyle w:val="Contenidodelmarco"/>
                  <w:jc w:val="center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Avenida de Glasgow, 13</w:t>
                </w:r>
              </w:p>
              <w:p>
                <w:pPr>
                  <w:pStyle w:val="Contenidodelmarco"/>
                  <w:jc w:val="center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CP 15008 – A Coruña</w:t>
                </w:r>
              </w:p>
              <w:p>
                <w:pPr>
                  <w:pStyle w:val="Contenidodelmarco"/>
                  <w:jc w:val="center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www.fegan.org - info@fegan.org</w:t>
                </w:r>
              </w:p>
            </w:txbxContent>
          </v:textbox>
        </v:rect>
      </w:pic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sz w:val="18"/>
        <w:szCs w:val="18"/>
      </w:rPr>
    </w:lvl>
    <w:lvl w:ilvl="1">
      <w:start w:val="1"/>
      <w:numFmt w:val="bullet"/>
      <w:lvlText w:val=""/>
      <w:lvlJc w:val="left"/>
      <w:pPr>
        <w:ind w:left="1080" w:hanging="360"/>
      </w:pPr>
      <w:rPr>
        <w:rFonts w:ascii="Wingdings 2" w:hAnsi="Wingdings 2" w:cs="Wingdings 2" w:hint="default"/>
        <w:sz w:val="18"/>
        <w:szCs w:val="18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"/>
      <w:lvlJc w:val="left"/>
      <w:pPr>
        <w:ind w:left="1800" w:hanging="360"/>
      </w:pPr>
      <w:rPr>
        <w:rFonts w:ascii="Wingdings" w:hAnsi="Wingdings" w:cs="Wingdings" w:hint="default"/>
        <w:sz w:val="18"/>
        <w:szCs w:val="18"/>
      </w:rPr>
    </w:lvl>
    <w:lvl w:ilvl="4">
      <w:start w:val="1"/>
      <w:numFmt w:val="bullet"/>
      <w:lvlText w:val=""/>
      <w:lvlJc w:val="left"/>
      <w:pPr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sz w:val="18"/>
        <w:szCs w:val="18"/>
      </w:rPr>
    </w:lvl>
    <w:lvl w:ilvl="7">
      <w:start w:val="1"/>
      <w:numFmt w:val="bullet"/>
      <w:lvlText w:val=""/>
      <w:lvlJc w:val="left"/>
      <w:pPr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2"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sz w:val="18"/>
        <w:szCs w:val="18"/>
      </w:rPr>
    </w:lvl>
    <w:lvl w:ilvl="1">
      <w:start w:val="1"/>
      <w:numFmt w:val="bullet"/>
      <w:lvlText w:val=""/>
      <w:lvlJc w:val="left"/>
      <w:pPr>
        <w:ind w:left="1080" w:hanging="360"/>
      </w:pPr>
      <w:rPr>
        <w:rFonts w:ascii="Wingdings 2" w:hAnsi="Wingdings 2" w:cs="Wingdings 2" w:hint="default"/>
        <w:sz w:val="18"/>
        <w:szCs w:val="18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"/>
      <w:lvlJc w:val="left"/>
      <w:pPr>
        <w:ind w:left="1800" w:hanging="360"/>
      </w:pPr>
      <w:rPr>
        <w:rFonts w:ascii="Wingdings" w:hAnsi="Wingdings" w:cs="Wingdings" w:hint="default"/>
        <w:sz w:val="18"/>
        <w:szCs w:val="18"/>
      </w:rPr>
    </w:lvl>
    <w:lvl w:ilvl="4">
      <w:start w:val="1"/>
      <w:numFmt w:val="bullet"/>
      <w:lvlText w:val=""/>
      <w:lvlJc w:val="left"/>
      <w:pPr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sz w:val="18"/>
        <w:szCs w:val="18"/>
      </w:rPr>
    </w:lvl>
    <w:lvl w:ilvl="7">
      <w:start w:val="1"/>
      <w:numFmt w:val="bullet"/>
      <w:lvlText w:val=""/>
      <w:lvlJc w:val="left"/>
      <w:pPr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StarSymbol" w:hAnsi="StarSymbol" w:cs="StarSymbol" w:hint="default"/>
        <w:sz w:val="18"/>
        <w:szCs w:val="18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ahoma" w:cs="Tahoma"/>
        <w:sz w:val="24"/>
        <w:szCs w:val="24"/>
        <w:lang w:val="gl-ES" w:eastAsia="en-US" w:bidi="ar-SA"/>
      </w:rPr>
    </w:rPrDefault>
    <w:pPrDefault>
      <w:pPr>
        <w:textAlignment w:val="baseline"/>
      </w:pPr>
    </w:pPrDefault>
  </w:docDefaults>
  <w:latentStyles w:count="382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nhideWhenUsed="1" w:semiHidden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3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unhideWhenUsed="1" w:semiHidden="1" w:name="Mention"/>
    <w:lsdException w:unhideWhenUsed="1" w:semiHidden="1" w:name="Smart Hyperlink"/>
  </w:latentStyles>
  <w:style w:type="paragraph" w:styleId="Normal" w:customStyle="1">
    <w:name w:val="Normal"/>
    <w:pPr>
      <w:widowControl/>
      <w:suppressAutoHyphens w:val="true"/>
      <w:bidi w:val="0"/>
      <w:jc w:val="both"/>
      <w:textAlignment w:val="baseline"/>
    </w:pPr>
    <w:rPr>
      <w:rFonts w:ascii="Open Sans" w:hAnsi="Open Sans" w:eastAsia="Open Sans" w:cs="Open Sans"/>
      <w:color w:val="auto"/>
      <w:sz w:val="20"/>
      <w:szCs w:val="24"/>
      <w:lang w:val="gl-ES" w:eastAsia="en-US" w:bidi="ar-SA"/>
    </w:rPr>
  </w:style>
  <w:style w:type="paragraph" w:styleId="Encabezado1" w:customStyle="1">
    <w:name w:val="Encabezado 1"/>
    <w:pPr>
      <w:keepNext/>
      <w:widowControl w:val="false"/>
      <w:suppressAutoHyphens w:val="true"/>
      <w:spacing w:before="340" w:after="0"/>
      <w:jc w:val="left"/>
      <w:textAlignment w:val="baseline"/>
      <w:outlineLvl w:val="0"/>
    </w:pPr>
    <w:rPr>
      <w:rFonts w:ascii="Sanford" w:hAnsi="Sanford" w:eastAsia="Times New Roman" w:cs="Times New Roman"/>
      <w:bCs/>
      <w:color w:val="000080"/>
      <w:sz w:val="36"/>
      <w:szCs w:val="28"/>
      <w:lang w:val="en-US" w:eastAsia="en-US" w:bidi="ar-SA"/>
    </w:rPr>
  </w:style>
  <w:style w:type="paragraph" w:styleId="Encabezado2" w:customStyle="1">
    <w:name w:val="Encabezado 2"/>
    <w:basedOn w:val="Normal"/>
    <w:pPr>
      <w:keepNext/>
      <w:spacing w:before="227" w:after="0"/>
      <w:jc w:val="left"/>
      <w:outlineLvl w:val="1"/>
    </w:pPr>
    <w:rPr>
      <w:bCs/>
      <w:iCs/>
      <w:color w:val="000080"/>
      <w:sz w:val="25"/>
      <w:szCs w:val="28"/>
    </w:rPr>
  </w:style>
  <w:style w:type="paragraph" w:styleId="Encabezado3" w:customStyle="1">
    <w:name w:val="Encabezado 3"/>
    <w:basedOn w:val="Normal"/>
    <w:pPr>
      <w:keepNext/>
      <w:spacing w:before="113" w:after="0"/>
      <w:jc w:val="left"/>
      <w:outlineLvl w:val="2"/>
    </w:pPr>
    <w:rPr>
      <w:b/>
      <w:bCs/>
      <w:color w:val="000080"/>
      <w:sz w:val="22"/>
      <w:szCs w:val="28"/>
    </w:rPr>
  </w:style>
  <w:style w:type="paragraph" w:styleId="Encabezado4" w:customStyle="1">
    <w:name w:val="Encabezado 4"/>
    <w:basedOn w:val="Cuerpodetexto"/>
    <w:pPr>
      <w:jc w:val="left"/>
      <w:outlineLvl w:val="3"/>
    </w:pPr>
    <w:rPr>
      <w:rFonts w:eastAsia="Open Sans" w:cs="Open Sans"/>
      <w:b/>
      <w:bCs/>
      <w:i/>
      <w:iCs/>
      <w:sz w:val="24"/>
    </w:rPr>
  </w:style>
  <w:style w:type="paragraph" w:styleId="Encabezado5" w:customStyle="1">
    <w:name w:val="Encabezado 5"/>
    <w:pPr>
      <w:widowControl w:val="false"/>
      <w:suppressAutoHyphens w:val="true"/>
      <w:jc w:val="left"/>
      <w:textAlignment w:val="baseline"/>
      <w:outlineLvl w:val="4"/>
    </w:pPr>
    <w:rPr>
      <w:rFonts w:ascii="Times New Roman" w:hAnsi="Times New Roman" w:eastAsia="Times New Roman" w:cs="Times New Roman"/>
      <w:b/>
      <w:bCs/>
      <w:color w:val="00000A"/>
      <w:sz w:val="20"/>
      <w:szCs w:val="20"/>
      <w:lang w:val="en-US" w:eastAsia="en-US" w:bidi="ar-SA"/>
    </w:rPr>
  </w:style>
  <w:style w:type="paragraph" w:styleId="Encabezado7" w:customStyle="1">
    <w:name w:val="Encabezado 7"/>
    <w:basedOn w:val="Encabezado"/>
    <w:pPr>
      <w:spacing w:before="60" w:after="60"/>
      <w:outlineLvl w:val="6"/>
    </w:pPr>
    <w:rPr/>
  </w:style>
  <w:style w:type="paragraph" w:styleId="Encabezado8" w:customStyle="1">
    <w:name w:val="Encabezado 8"/>
    <w:basedOn w:val="Encabezado"/>
    <w:pPr>
      <w:spacing w:before="60" w:after="60"/>
      <w:outlineLvl w:val="7"/>
    </w:pPr>
    <w:rPr/>
  </w:style>
  <w:style w:type="paragraph" w:styleId="Encabezado9" w:customStyle="1">
    <w:name w:val="Encabezado 9"/>
    <w:basedOn w:val="Encabezado"/>
    <w:pPr>
      <w:spacing w:before="60" w:after="60"/>
      <w:outlineLvl w:val="8"/>
    </w:pPr>
    <w:rPr/>
  </w:style>
  <w:style w:type="character" w:styleId="DefaultParagraphFont" w:default="1">
    <w:name w:val="Default Paragraph Font"/>
    <w:uiPriority w:val="1"/>
    <w:semiHidden/>
    <w:unhideWhenUsed/>
    <w:rPr/>
  </w:style>
  <w:style w:type="character" w:styleId="WW8Num1z0" w:customStyle="1">
    <w:name w:val="WW8Num1z0"/>
    <w:rPr>
      <w:rFonts w:ascii="Symbol" w:hAnsi="Symbol" w:eastAsia="Times New Roman" w:cs="Times New Roman"/>
    </w:rPr>
  </w:style>
  <w:style w:type="character" w:styleId="WW8Num1z1" w:customStyle="1">
    <w:name w:val="WW8Num1z1"/>
    <w:rPr>
      <w:rFonts w:ascii="Courier New" w:hAnsi="Courier New" w:eastAsia="Courier New" w:cs="Courier New"/>
    </w:rPr>
  </w:style>
  <w:style w:type="character" w:styleId="WW8Num1z2" w:customStyle="1">
    <w:name w:val="WW8Num1z2"/>
    <w:rPr>
      <w:rFonts w:ascii="Wingdings" w:hAnsi="Wingdings" w:eastAsia="Wingdings" w:cs="Wingdings"/>
    </w:rPr>
  </w:style>
  <w:style w:type="character" w:styleId="WW8Num1z3" w:customStyle="1">
    <w:name w:val="WW8Num1z3"/>
    <w:rPr>
      <w:rFonts w:ascii="Symbol" w:hAnsi="Symbol" w:eastAsia="Symbol" w:cs="Symbol"/>
    </w:rPr>
  </w:style>
  <w:style w:type="character" w:styleId="WW8Num1z4" w:customStyle="1">
    <w:name w:val="WW8Num1z4"/>
    <w:rPr/>
  </w:style>
  <w:style w:type="character" w:styleId="WW8Num1z5" w:customStyle="1">
    <w:name w:val="WW8Num1z5"/>
    <w:rPr/>
  </w:style>
  <w:style w:type="character" w:styleId="WW8Num1z6" w:customStyle="1">
    <w:name w:val="WW8Num1z6"/>
    <w:rPr/>
  </w:style>
  <w:style w:type="character" w:styleId="WW8Num1z7" w:customStyle="1">
    <w:name w:val="WW8Num1z7"/>
    <w:rPr/>
  </w:style>
  <w:style w:type="character" w:styleId="WW8Num1z8" w:customStyle="1">
    <w:name w:val="WW8Num1z8"/>
    <w:rPr/>
  </w:style>
  <w:style w:type="character" w:styleId="WW8Num2z0" w:customStyle="1">
    <w:name w:val="WW8Num2z0"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WW8Num2z1" w:customStyle="1">
    <w:name w:val="WW8Num2z1"/>
    <w:rPr>
      <w:rFonts w:ascii="Wingdings 2" w:hAnsi="Wingdings 2" w:eastAsia="Wingdings 2" w:cs="StarSymbol, 'Arial Unicode MS'"/>
      <w:sz w:val="18"/>
      <w:szCs w:val="18"/>
    </w:rPr>
  </w:style>
  <w:style w:type="character" w:styleId="WW8Num2z2" w:customStyle="1">
    <w:name w:val="WW8Num2z2"/>
    <w:rPr>
      <w:rFonts w:ascii="Wingdings" w:hAnsi="Wingdings" w:eastAsia="Wingdings" w:cs="Wingdings"/>
    </w:rPr>
  </w:style>
  <w:style w:type="character" w:styleId="WW8Num2z3" w:customStyle="1">
    <w:name w:val="WW8Num2z3"/>
    <w:rPr>
      <w:rFonts w:ascii="Symbol" w:hAnsi="Symbol" w:eastAsia="Symbol" w:cs="Symbol"/>
    </w:rPr>
  </w:style>
  <w:style w:type="character" w:styleId="WW8Num2z4" w:customStyle="1">
    <w:name w:val="WW8Num2z4"/>
    <w:rPr/>
  </w:style>
  <w:style w:type="character" w:styleId="WW8Num2z5" w:customStyle="1">
    <w:name w:val="WW8Num2z5"/>
    <w:rPr/>
  </w:style>
  <w:style w:type="character" w:styleId="WW8Num2z6" w:customStyle="1">
    <w:name w:val="WW8Num2z6"/>
    <w:rPr/>
  </w:style>
  <w:style w:type="character" w:styleId="WW8Num2z7" w:customStyle="1">
    <w:name w:val="WW8Num2z7"/>
    <w:rPr/>
  </w:style>
  <w:style w:type="character" w:styleId="WW8Num2z8" w:customStyle="1">
    <w:name w:val="WW8Num2z8"/>
    <w:rPr/>
  </w:style>
  <w:style w:type="character" w:styleId="WW8Num3z0" w:customStyle="1">
    <w:name w:val="WW8Num3z0"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WW8Num3z1" w:customStyle="1">
    <w:name w:val="WW8Num3z1"/>
    <w:rPr>
      <w:rFonts w:ascii="Wingdings 2" w:hAnsi="Wingdings 2" w:eastAsia="Wingdings 2" w:cs="StarSymbol, 'Arial Unicode MS'"/>
      <w:sz w:val="18"/>
      <w:szCs w:val="18"/>
    </w:rPr>
  </w:style>
  <w:style w:type="character" w:styleId="WW8Num3z2" w:customStyle="1">
    <w:name w:val="WW8Num3z2"/>
    <w:rPr/>
  </w:style>
  <w:style w:type="character" w:styleId="Fuentedeprrafopredeter12" w:customStyle="1">
    <w:name w:val="Fuente de párrafo predeter.12"/>
    <w:rPr/>
  </w:style>
  <w:style w:type="character" w:styleId="Fuentedeprrafopredeter11" w:customStyle="1">
    <w:name w:val="Fuente de párrafo predeter.11"/>
    <w:rPr/>
  </w:style>
  <w:style w:type="character" w:styleId="Fuentedeprrafopredeter10" w:customStyle="1">
    <w:name w:val="Fuente de párrafo predeter.10"/>
    <w:rPr/>
  </w:style>
  <w:style w:type="character" w:styleId="AbsatzStandardschriftart" w:customStyle="1">
    <w:name w:val="Absatz-Standardschriftart"/>
    <w:rPr/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WWAbsatzStandardschriftart11" w:customStyle="1">
    <w:name w:val="WW-Absatz-Standardschriftart11"/>
    <w:rPr/>
  </w:style>
  <w:style w:type="character" w:styleId="Fuentedeprrafopredeter9" w:customStyle="1">
    <w:name w:val="Fuente de párrafo predeter.9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Fuentedeprrafopredeter8" w:customStyle="1">
    <w:name w:val="Fuente de párrafo predeter.8"/>
    <w:rPr/>
  </w:style>
  <w:style w:type="character" w:styleId="WWAbsatzStandardschriftart11111" w:customStyle="1">
    <w:name w:val="WW-Absatz-Standardschriftart11111"/>
    <w:rPr/>
  </w:style>
  <w:style w:type="character" w:styleId="WWAbsatzStandardschriftart111111" w:customStyle="1">
    <w:name w:val="WW-Absatz-Standardschriftart111111"/>
    <w:rPr/>
  </w:style>
  <w:style w:type="character" w:styleId="WWAbsatzStandardschriftart1111111" w:customStyle="1">
    <w:name w:val="WW-Absatz-Standardschriftart1111111"/>
    <w:rPr/>
  </w:style>
  <w:style w:type="character" w:styleId="WWAbsatzStandardschriftart11111111" w:customStyle="1">
    <w:name w:val="WW-Absatz-Standardschriftart11111111"/>
    <w:rPr/>
  </w:style>
  <w:style w:type="character" w:styleId="WWAbsatzStandardschriftart111111111" w:customStyle="1">
    <w:name w:val="WW-Absatz-Standardschriftart111111111"/>
    <w:rPr/>
  </w:style>
  <w:style w:type="character" w:styleId="WWAbsatzStandardschriftart1111111111" w:customStyle="1">
    <w:name w:val="WW-Absatz-Standardschriftart1111111111"/>
    <w:rPr/>
  </w:style>
  <w:style w:type="character" w:styleId="WWAbsatzStandardschriftart11111111111" w:customStyle="1">
    <w:name w:val="WW-Absatz-Standardschriftart11111111111"/>
    <w:rPr/>
  </w:style>
  <w:style w:type="character" w:styleId="WWAbsatzStandardschriftart111111111111" w:customStyle="1">
    <w:name w:val="WW-Absatz-Standardschriftart111111111111"/>
    <w:rPr/>
  </w:style>
  <w:style w:type="character" w:styleId="Fuentedeprrafopredeter7" w:customStyle="1">
    <w:name w:val="Fuente de párrafo predeter.7"/>
    <w:rPr/>
  </w:style>
  <w:style w:type="character" w:styleId="WWAbsatzStandardschriftart1111111111111" w:customStyle="1">
    <w:name w:val="WW-Absatz-Standardschriftart1111111111111"/>
    <w:rPr/>
  </w:style>
  <w:style w:type="character" w:styleId="WWAbsatzStandardschriftart11111111111111" w:customStyle="1">
    <w:name w:val="WW-Absatz-Standardschriftart11111111111111"/>
    <w:rPr/>
  </w:style>
  <w:style w:type="character" w:styleId="WWAbsatzStandardschriftart111111111111111" w:customStyle="1">
    <w:name w:val="WW-Absatz-Standardschriftart111111111111111"/>
    <w:rPr/>
  </w:style>
  <w:style w:type="character" w:styleId="WWAbsatzStandardschriftart1111111111111111" w:customStyle="1">
    <w:name w:val="WW-Absatz-Standardschriftart1111111111111111"/>
    <w:rPr/>
  </w:style>
  <w:style w:type="character" w:styleId="WWAbsatzStandardschriftart11111111111111111" w:customStyle="1">
    <w:name w:val="WW-Absatz-Standardschriftart11111111111111111"/>
    <w:rPr/>
  </w:style>
  <w:style w:type="character" w:styleId="Fuentedeprrafopredeter6" w:customStyle="1">
    <w:name w:val="Fuente de párrafo predeter.6"/>
    <w:rPr/>
  </w:style>
  <w:style w:type="character" w:styleId="WWAbsatzStandardschriftart111111111111111111" w:customStyle="1">
    <w:name w:val="WW-Absatz-Standardschriftart111111111111111111"/>
    <w:rPr/>
  </w:style>
  <w:style w:type="character" w:styleId="WWAbsatzStandardschriftart1111111111111111111" w:customStyle="1">
    <w:name w:val="WW-Absatz-Standardschriftart1111111111111111111"/>
    <w:rPr/>
  </w:style>
  <w:style w:type="character" w:styleId="Fuentedeprrafopredeter5" w:customStyle="1">
    <w:name w:val="Fuente de párrafo predeter.5"/>
    <w:rPr/>
  </w:style>
  <w:style w:type="character" w:styleId="Fuentedeprrafopredeter4" w:customStyle="1">
    <w:name w:val="Fuente de párrafo predeter.4"/>
    <w:rPr/>
  </w:style>
  <w:style w:type="character" w:styleId="WWAbsatzStandardschriftart11111111111111111111" w:customStyle="1">
    <w:name w:val="WW-Absatz-Standardschriftart11111111111111111111"/>
    <w:rPr/>
  </w:style>
  <w:style w:type="character" w:styleId="Fuentedeprrafopredeter3" w:customStyle="1">
    <w:name w:val="Fuente de párrafo predeter.3"/>
    <w:rPr/>
  </w:style>
  <w:style w:type="character" w:styleId="Smbolosdenumeracin" w:customStyle="1">
    <w:name w:val="Símbolos de numeración"/>
    <w:rPr/>
  </w:style>
  <w:style w:type="character" w:styleId="Vietas" w:customStyle="1">
    <w:name w:val="Viñetas"/>
    <w:rPr>
      <w:rFonts w:ascii="Eurasia" w:hAnsi="Eurasia" w:eastAsia="StarSymbol, 'Arial Unicode MS'" w:cs="StarSymbol, 'Arial Unicode MS'"/>
      <w:sz w:val="18"/>
      <w:szCs w:val="18"/>
    </w:rPr>
  </w:style>
  <w:style w:type="character" w:styleId="Caracteresdenumeracinvertical" w:customStyle="1">
    <w:name w:val="Caracteres de numeración vertical"/>
    <w:rPr>
      <w:eastAsianLayout w:vert="true" w:vertCompress="true"/>
    </w:rPr>
  </w:style>
  <w:style w:type="character" w:styleId="Fuentedeprrafopredeter2" w:customStyle="1">
    <w:name w:val="Fuente de párrafo predeter.2"/>
    <w:rPr/>
  </w:style>
  <w:style w:type="character" w:styleId="WW8Num4z0" w:customStyle="1">
    <w:name w:val="WW8Num4z0"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WW8Num4z1" w:customStyle="1">
    <w:name w:val="WW8Num4z1"/>
    <w:rPr>
      <w:rFonts w:ascii="Wingdings 2" w:hAnsi="Wingdings 2" w:eastAsia="Wingdings 2" w:cs="StarSymbol, 'Arial Unicode MS'"/>
      <w:sz w:val="18"/>
      <w:szCs w:val="18"/>
    </w:rPr>
  </w:style>
  <w:style w:type="character" w:styleId="WW8Num5z0" w:customStyle="1">
    <w:name w:val="WW8Num5z0"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WW8Num5z1" w:customStyle="1">
    <w:name w:val="WW8Num5z1"/>
    <w:rPr>
      <w:rFonts w:ascii="Wingdings 2" w:hAnsi="Wingdings 2" w:eastAsia="Wingdings 2" w:cs="StarSymbol, 'Arial Unicode MS'"/>
      <w:sz w:val="18"/>
      <w:szCs w:val="18"/>
    </w:rPr>
  </w:style>
  <w:style w:type="character" w:styleId="WW8Num6z0" w:customStyle="1">
    <w:name w:val="WW8Num6z0"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WW8Num6z1" w:customStyle="1">
    <w:name w:val="WW8Num6z1"/>
    <w:rPr>
      <w:rFonts w:ascii="Wingdings 2" w:hAnsi="Wingdings 2" w:eastAsia="Wingdings 2" w:cs="StarSymbol, 'Arial Unicode MS'"/>
      <w:sz w:val="18"/>
      <w:szCs w:val="18"/>
    </w:rPr>
  </w:style>
  <w:style w:type="character" w:styleId="WW8Num7z0" w:customStyle="1">
    <w:name w:val="WW8Num7z0"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WW8Num7z1" w:customStyle="1">
    <w:name w:val="WW8Num7z1"/>
    <w:rPr>
      <w:rFonts w:ascii="Wingdings 2" w:hAnsi="Wingdings 2" w:eastAsia="Wingdings 2" w:cs="StarSymbol, 'Arial Unicode MS'"/>
      <w:sz w:val="18"/>
      <w:szCs w:val="18"/>
    </w:rPr>
  </w:style>
  <w:style w:type="character" w:styleId="WWAbsatzStandardschriftart111111111111111111111" w:customStyle="1">
    <w:name w:val="WW-Absatz-Standardschriftart111111111111111111111"/>
    <w:rPr/>
  </w:style>
  <w:style w:type="character" w:styleId="WWAbsatzStandardschriftart1111111111111111111111" w:customStyle="1">
    <w:name w:val="WW-Absatz-Standardschriftart1111111111111111111111"/>
    <w:rPr/>
  </w:style>
  <w:style w:type="character" w:styleId="WWAbsatzStandardschriftart11111111111111111111111" w:customStyle="1">
    <w:name w:val="WW-Absatz-Standardschriftart11111111111111111111111"/>
    <w:rPr/>
  </w:style>
  <w:style w:type="character" w:styleId="WWAbsatzStandardschriftart111111111111111111111111" w:customStyle="1">
    <w:name w:val="WW-Absatz-Standardschriftart111111111111111111111111"/>
    <w:rPr/>
  </w:style>
  <w:style w:type="character" w:styleId="WWAbsatzStandardschriftart1111111111111111111111111" w:customStyle="1">
    <w:name w:val="WW-Absatz-Standardschriftart1111111111111111111111111"/>
    <w:rPr/>
  </w:style>
  <w:style w:type="character" w:styleId="WWAbsatzStandardschriftart11111111111111111111111111" w:customStyle="1">
    <w:name w:val="WW-Absatz-Standardschriftart11111111111111111111111111"/>
    <w:rPr/>
  </w:style>
  <w:style w:type="character" w:styleId="WWAbsatzStandardschriftart111111111111111111111111111" w:customStyle="1">
    <w:name w:val="WW-Absatz-Standardschriftart111111111111111111111111111"/>
    <w:rPr/>
  </w:style>
  <w:style w:type="character" w:styleId="WWAbsatzStandardschriftart1111111111111111111111111111" w:customStyle="1">
    <w:name w:val="WW-Absatz-Standardschriftart1111111111111111111111111111"/>
    <w:rPr/>
  </w:style>
  <w:style w:type="character" w:styleId="Fuentedeprrafopredeter1" w:customStyle="1">
    <w:name w:val="Fuente de párrafo predeter.1"/>
    <w:rPr/>
  </w:style>
  <w:style w:type="character" w:styleId="RTFNum21" w:customStyle="1">
    <w:name w:val="RTF_Num 2 1"/>
    <w:rPr>
      <w:rFonts w:ascii="Symbol" w:hAnsi="Symbol" w:eastAsia="Symbol" w:cs="Symbol"/>
    </w:rPr>
  </w:style>
  <w:style w:type="character" w:styleId="RTFNum22" w:customStyle="1">
    <w:name w:val="RTF_Num 2 2"/>
    <w:rPr>
      <w:rFonts w:ascii="Courier New" w:hAnsi="Courier New" w:eastAsia="Courier New" w:cs="Courier New"/>
    </w:rPr>
  </w:style>
  <w:style w:type="character" w:styleId="RTFNum23" w:customStyle="1">
    <w:name w:val="RTF_Num 2 3"/>
    <w:rPr>
      <w:rFonts w:ascii="Wingdings" w:hAnsi="Wingdings" w:eastAsia="Wingdings" w:cs="Wingdings"/>
    </w:rPr>
  </w:style>
  <w:style w:type="character" w:styleId="RTFNum24" w:customStyle="1">
    <w:name w:val="RTF_Num 2 4"/>
    <w:rPr>
      <w:rFonts w:ascii="Symbol" w:hAnsi="Symbol" w:eastAsia="Symbol" w:cs="Symbol"/>
    </w:rPr>
  </w:style>
  <w:style w:type="character" w:styleId="RTFNum25" w:customStyle="1">
    <w:name w:val="RTF_Num 2 5"/>
    <w:rPr>
      <w:rFonts w:ascii="Courier New" w:hAnsi="Courier New" w:eastAsia="Courier New" w:cs="Courier New"/>
    </w:rPr>
  </w:style>
  <w:style w:type="character" w:styleId="RTFNum26" w:customStyle="1">
    <w:name w:val="RTF_Num 2 6"/>
    <w:rPr>
      <w:rFonts w:ascii="Wingdings" w:hAnsi="Wingdings" w:eastAsia="Wingdings" w:cs="Wingdings"/>
    </w:rPr>
  </w:style>
  <w:style w:type="character" w:styleId="RTFNum27" w:customStyle="1">
    <w:name w:val="RTF_Num 2 7"/>
    <w:rPr>
      <w:rFonts w:ascii="Symbol" w:hAnsi="Symbol" w:eastAsia="Symbol" w:cs="Symbol"/>
    </w:rPr>
  </w:style>
  <w:style w:type="character" w:styleId="RTFNum28" w:customStyle="1">
    <w:name w:val="RTF_Num 2 8"/>
    <w:rPr>
      <w:rFonts w:ascii="Courier New" w:hAnsi="Courier New" w:eastAsia="Courier New" w:cs="Courier New"/>
    </w:rPr>
  </w:style>
  <w:style w:type="character" w:styleId="RTFNum29" w:customStyle="1">
    <w:name w:val="RTF_Num 2 9"/>
    <w:rPr>
      <w:rFonts w:ascii="Wingdings" w:hAnsi="Wingdings" w:eastAsia="Wingdings" w:cs="Wingdings"/>
    </w:rPr>
  </w:style>
  <w:style w:type="character" w:styleId="Caracteresdenotaalpie" w:customStyle="1">
    <w:name w:val="Caracteres de nota al pie"/>
    <w:rPr/>
  </w:style>
  <w:style w:type="character" w:styleId="WWFuentedeprrafopredeter" w:customStyle="1">
    <w:name w:val="WW-Fuente de párrafo predeter."/>
    <w:rPr/>
  </w:style>
  <w:style w:type="character" w:styleId="FollowedHyperlink">
    <w:name w:val="FollowedHyperlink"/>
    <w:basedOn w:val="WWFuentedeprrafopredeter"/>
    <w:rPr/>
  </w:style>
  <w:style w:type="character" w:styleId="Caracteresdenotafinal" w:customStyle="1">
    <w:name w:val="Caracteres de nota final"/>
    <w:rPr/>
  </w:style>
  <w:style w:type="character" w:styleId="Destacado" w:customStyle="1">
    <w:name w:val="Destacado"/>
    <w:basedOn w:val="WWFuentedeprrafopredeter"/>
    <w:rPr>
      <w:i/>
      <w:iCs/>
    </w:rPr>
  </w:style>
  <w:style w:type="character" w:styleId="Strong">
    <w:name w:val="Strong"/>
    <w:basedOn w:val="WWFuentedeprrafopredeter"/>
    <w:rPr>
      <w:b/>
      <w:bCs/>
    </w:rPr>
  </w:style>
  <w:style w:type="character" w:styleId="WW8Num8z0" w:customStyle="1">
    <w:name w:val="WW8Num8z0"/>
    <w:rPr>
      <w:rFonts w:ascii="Symbol" w:hAnsi="Symbol" w:eastAsia="Symbol" w:cs="Symbol"/>
    </w:rPr>
  </w:style>
  <w:style w:type="character" w:styleId="WW8Num10z0" w:customStyle="1">
    <w:name w:val="WW8Num10z0"/>
    <w:rPr>
      <w:rFonts w:ascii="Symbol" w:hAnsi="Symbol" w:eastAsia="Symbol" w:cs="Symbol"/>
    </w:rPr>
  </w:style>
  <w:style w:type="character" w:styleId="WW8Num11z0" w:customStyle="1">
    <w:name w:val="WW8Num11z0"/>
    <w:rPr>
      <w:rFonts w:ascii="Wingdings" w:hAnsi="Wingdings" w:eastAsia="Wingdings" w:cs="Wingdings"/>
      <w:sz w:val="16"/>
    </w:rPr>
  </w:style>
  <w:style w:type="character" w:styleId="WW8Num11z1" w:customStyle="1">
    <w:name w:val="WW8Num11z1"/>
    <w:rPr>
      <w:rFonts w:ascii="Courier New" w:hAnsi="Courier New" w:eastAsia="Courier New" w:cs="Courier New"/>
    </w:rPr>
  </w:style>
  <w:style w:type="character" w:styleId="WW8Num11z2" w:customStyle="1">
    <w:name w:val="WW8Num11z2"/>
    <w:rPr>
      <w:rFonts w:ascii="Wingdings" w:hAnsi="Wingdings" w:eastAsia="Wingdings" w:cs="Wingdings"/>
    </w:rPr>
  </w:style>
  <w:style w:type="character" w:styleId="WW8Num11z3" w:customStyle="1">
    <w:name w:val="WW8Num11z3"/>
    <w:rPr>
      <w:rFonts w:ascii="Symbol" w:hAnsi="Symbol" w:eastAsia="Symbol" w:cs="Symbol"/>
    </w:rPr>
  </w:style>
  <w:style w:type="character" w:styleId="WW8Num12z0" w:customStyle="1">
    <w:name w:val="WW8Num12z0"/>
    <w:rPr>
      <w:rFonts w:ascii="Symbol" w:hAnsi="Symbol" w:eastAsia="Times New Roman" w:cs="Times New Roman"/>
    </w:rPr>
  </w:style>
  <w:style w:type="character" w:styleId="WW8Num12z1" w:customStyle="1">
    <w:name w:val="WW8Num12z1"/>
    <w:rPr>
      <w:rFonts w:ascii="Courier New" w:hAnsi="Courier New" w:eastAsia="Courier New" w:cs="Courier New"/>
    </w:rPr>
  </w:style>
  <w:style w:type="character" w:styleId="WW8Num12z2" w:customStyle="1">
    <w:name w:val="WW8Num12z2"/>
    <w:rPr>
      <w:rFonts w:ascii="Wingdings" w:hAnsi="Wingdings" w:eastAsia="Wingdings" w:cs="Wingdings"/>
    </w:rPr>
  </w:style>
  <w:style w:type="character" w:styleId="WW8Num12z3" w:customStyle="1">
    <w:name w:val="WW8Num12z3"/>
    <w:rPr>
      <w:rFonts w:ascii="Symbol" w:hAnsi="Symbol" w:eastAsia="Symbol" w:cs="Symbol"/>
    </w:rPr>
  </w:style>
  <w:style w:type="character" w:styleId="WW8Num13z0" w:customStyle="1">
    <w:name w:val="WW8Num13z0"/>
    <w:rPr>
      <w:rFonts w:ascii="Symbol" w:hAnsi="Symbol" w:eastAsia="Symbol" w:cs="Symbol"/>
      <w:sz w:val="20"/>
    </w:rPr>
  </w:style>
  <w:style w:type="character" w:styleId="WW8Num13z1" w:customStyle="1">
    <w:name w:val="WW8Num13z1"/>
    <w:rPr>
      <w:rFonts w:ascii="Courier New" w:hAnsi="Courier New" w:eastAsia="Courier New" w:cs="Courier New"/>
      <w:sz w:val="20"/>
    </w:rPr>
  </w:style>
  <w:style w:type="character" w:styleId="WW8Num13z2" w:customStyle="1">
    <w:name w:val="WW8Num13z2"/>
    <w:rPr>
      <w:rFonts w:ascii="Wingdings" w:hAnsi="Wingdings" w:eastAsia="Wingdings" w:cs="Wingdings"/>
      <w:sz w:val="20"/>
    </w:rPr>
  </w:style>
  <w:style w:type="character" w:styleId="WW8Num14z0" w:customStyle="1">
    <w:name w:val="WW8Num14z0"/>
    <w:rPr>
      <w:rFonts w:ascii="Wingdings" w:hAnsi="Wingdings" w:eastAsia="Wingdings" w:cs="Wingdings"/>
      <w:sz w:val="16"/>
    </w:rPr>
  </w:style>
  <w:style w:type="character" w:styleId="WW8Num14z1" w:customStyle="1">
    <w:name w:val="WW8Num14z1"/>
    <w:rPr>
      <w:rFonts w:ascii="Courier New" w:hAnsi="Courier New" w:eastAsia="Courier New" w:cs="Courier New"/>
    </w:rPr>
  </w:style>
  <w:style w:type="character" w:styleId="WW8Num14z2" w:customStyle="1">
    <w:name w:val="WW8Num14z2"/>
    <w:rPr>
      <w:rFonts w:ascii="Wingdings" w:hAnsi="Wingdings" w:eastAsia="Wingdings" w:cs="Wingdings"/>
    </w:rPr>
  </w:style>
  <w:style w:type="character" w:styleId="WW8Num14z3" w:customStyle="1">
    <w:name w:val="WW8Num14z3"/>
    <w:rPr>
      <w:rFonts w:ascii="Symbol" w:hAnsi="Symbol" w:eastAsia="Symbol" w:cs="Symbol"/>
    </w:rPr>
  </w:style>
  <w:style w:type="character" w:styleId="WW8Num15z0" w:customStyle="1">
    <w:name w:val="WW8Num15z0"/>
    <w:rPr>
      <w:rFonts w:ascii="Wingdings" w:hAnsi="Wingdings" w:eastAsia="Wingdings" w:cs="Wingdings"/>
      <w:sz w:val="16"/>
    </w:rPr>
  </w:style>
  <w:style w:type="character" w:styleId="WW8Num15z1" w:customStyle="1">
    <w:name w:val="WW8Num15z1"/>
    <w:rPr>
      <w:rFonts w:ascii="Courier New" w:hAnsi="Courier New" w:eastAsia="Courier New" w:cs="Courier New"/>
    </w:rPr>
  </w:style>
  <w:style w:type="character" w:styleId="WW8Num15z2" w:customStyle="1">
    <w:name w:val="WW8Num15z2"/>
    <w:rPr>
      <w:rFonts w:ascii="Wingdings" w:hAnsi="Wingdings" w:eastAsia="Wingdings" w:cs="Wingdings"/>
    </w:rPr>
  </w:style>
  <w:style w:type="character" w:styleId="WW8Num15z3" w:customStyle="1">
    <w:name w:val="WW8Num15z3"/>
    <w:rPr>
      <w:rFonts w:ascii="Symbol" w:hAnsi="Symbol" w:eastAsia="Symbol" w:cs="Symbol"/>
    </w:rPr>
  </w:style>
  <w:style w:type="character" w:styleId="WW8Num16z0" w:customStyle="1">
    <w:name w:val="WW8Num16z0"/>
    <w:rPr>
      <w:rFonts w:ascii="Symbol" w:hAnsi="Symbol" w:eastAsia="Symbol" w:cs="Symbol"/>
    </w:rPr>
  </w:style>
  <w:style w:type="character" w:styleId="WW8Num16z1" w:customStyle="1">
    <w:name w:val="WW8Num16z1"/>
    <w:rPr>
      <w:rFonts w:ascii="Courier New" w:hAnsi="Courier New" w:eastAsia="Courier New" w:cs="Courier New"/>
    </w:rPr>
  </w:style>
  <w:style w:type="character" w:styleId="WW8Num16z2" w:customStyle="1">
    <w:name w:val="WW8Num16z2"/>
    <w:rPr>
      <w:rFonts w:ascii="Wingdings" w:hAnsi="Wingdings" w:eastAsia="Wingdings" w:cs="Wingdings"/>
    </w:rPr>
  </w:style>
  <w:style w:type="character" w:styleId="TDC3Car" w:customStyle="1">
    <w:name w:val="TDC 3 Car"/>
    <w:basedOn w:val="WWFuentedeprrafopredeter"/>
    <w:rPr>
      <w:rFonts w:ascii="Clarendon Light" w:hAnsi="Clarendon Light" w:eastAsia="Clarendon Light" w:cs="Clarendon Light"/>
      <w:color w:val="003366"/>
      <w:sz w:val="16"/>
      <w:lang w:val="es-ES" w:bidi="ar-SA"/>
    </w:rPr>
  </w:style>
  <w:style w:type="character" w:styleId="Enlacedelndice" w:customStyle="1">
    <w:name w:val="Enlace del índice"/>
    <w:rPr/>
  </w:style>
  <w:style w:type="character" w:styleId="Refdenotaalfinal1" w:customStyle="1">
    <w:name w:val="Ref. de nota al final1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ListLabel1" w:customStyle="1">
    <w:name w:val="ListLabel 1"/>
    <w:rPr>
      <w:rFonts w:cs="StarSymbol"/>
      <w:sz w:val="18"/>
      <w:szCs w:val="18"/>
    </w:rPr>
  </w:style>
  <w:style w:type="character" w:styleId="ListLabel2" w:customStyle="1">
    <w:name w:val="ListLabel 2"/>
    <w:rPr>
      <w:rFonts w:cs="Wingdings"/>
    </w:rPr>
  </w:style>
  <w:style w:type="character" w:styleId="ListLabel3" w:customStyle="1">
    <w:name w:val="ListLabel 3"/>
    <w:rPr>
      <w:rFonts w:cs="Symbol"/>
    </w:rPr>
  </w:style>
  <w:style w:type="character" w:styleId="ListLabel4" w:customStyle="1">
    <w:name w:val="ListLabel 4"/>
    <w:rPr>
      <w:sz w:val="18"/>
      <w:szCs w:val="18"/>
    </w:rPr>
  </w:style>
  <w:style w:type="character" w:styleId="ListLabel5" w:customStyle="1">
    <w:name w:val="ListLabel 5"/>
    <w:rPr>
      <w:rFonts w:cs="Wingdings"/>
      <w:sz w:val="18"/>
      <w:szCs w:val="18"/>
    </w:rPr>
  </w:style>
  <w:style w:type="character" w:styleId="ListLabel6" w:customStyle="1">
    <w:name w:val="ListLabel 6"/>
    <w:rPr>
      <w:rFonts w:cs="Wingdings 2"/>
      <w:sz w:val="18"/>
      <w:szCs w:val="18"/>
    </w:rPr>
  </w:style>
  <w:style w:type="character" w:styleId="ListLabel7" w:customStyle="1">
    <w:name w:val="ListLabel 7"/>
    <w:rPr>
      <w:rFonts w:cs="StarSymbol"/>
      <w:sz w:val="18"/>
      <w:szCs w:val="18"/>
    </w:rPr>
  </w:style>
  <w:style w:type="character" w:styleId="ListLabel8" w:customStyle="1">
    <w:name w:val="ListLabel 8"/>
    <w:rPr>
      <w:sz w:val="18"/>
      <w:szCs w:val="18"/>
    </w:rPr>
  </w:style>
  <w:style w:type="character" w:styleId="ListLabel9" w:customStyle="1">
    <w:name w:val="ListLabel 9"/>
    <w:rPr>
      <w:sz w:val="18"/>
      <w:szCs w:val="18"/>
    </w:rPr>
  </w:style>
  <w:style w:type="character" w:styleId="ListLabel10" w:customStyle="1">
    <w:name w:val="ListLabel 10"/>
    <w:rPr>
      <w:rFonts w:cs="Wingdings"/>
      <w:sz w:val="18"/>
      <w:szCs w:val="18"/>
    </w:rPr>
  </w:style>
  <w:style w:type="character" w:styleId="ListLabel11" w:customStyle="1">
    <w:name w:val="ListLabel 11"/>
    <w:rPr>
      <w:rFonts w:cs="Wingdings 2"/>
      <w:sz w:val="18"/>
      <w:szCs w:val="18"/>
    </w:rPr>
  </w:style>
  <w:style w:type="character" w:styleId="ListLabel12" w:customStyle="1">
    <w:name w:val="ListLabel 12"/>
    <w:rPr>
      <w:rFonts w:cs="StarSymbol"/>
      <w:sz w:val="18"/>
      <w:szCs w:val="18"/>
    </w:rPr>
  </w:style>
  <w:style w:type="character" w:styleId="ListLabel13" w:customStyle="1">
    <w:name w:val="ListLabel 13"/>
    <w:rPr>
      <w:rFonts w:cs="Wingdings"/>
      <w:sz w:val="18"/>
      <w:szCs w:val="18"/>
    </w:rPr>
  </w:style>
  <w:style w:type="character" w:styleId="ListLabel14" w:customStyle="1">
    <w:name w:val="ListLabel 14"/>
    <w:rPr>
      <w:rFonts w:cs="Wingdings 2"/>
      <w:sz w:val="18"/>
      <w:szCs w:val="18"/>
    </w:rPr>
  </w:style>
  <w:style w:type="character" w:styleId="ListLabel15" w:customStyle="1">
    <w:name w:val="ListLabel 15"/>
    <w:rPr>
      <w:rFonts w:cs="StarSymbol"/>
      <w:sz w:val="18"/>
      <w:szCs w:val="18"/>
    </w:rPr>
  </w:style>
  <w:style w:type="character" w:styleId="ListLabel16" w:customStyle="1">
    <w:name w:val="ListLabel 16"/>
    <w:rPr>
      <w:rFonts w:cs="Wingdings"/>
      <w:sz w:val="18"/>
      <w:szCs w:val="18"/>
    </w:rPr>
  </w:style>
  <w:style w:type="character" w:styleId="ListLabel17" w:customStyle="1">
    <w:name w:val="ListLabel 17"/>
    <w:rPr>
      <w:rFonts w:cs="Wingdings 2"/>
      <w:sz w:val="18"/>
      <w:szCs w:val="18"/>
    </w:rPr>
  </w:style>
  <w:style w:type="character" w:styleId="ListLabel18" w:customStyle="1">
    <w:name w:val="ListLabel 18"/>
    <w:rPr>
      <w:rFonts w:cs="StarSymbol"/>
      <w:sz w:val="18"/>
      <w:szCs w:val="18"/>
    </w:rPr>
  </w:style>
  <w:style w:type="character" w:styleId="EnlacedeInternet" w:customStyle="1">
    <w:name w:val="Enlace de Internet"/>
    <w:rPr>
      <w:color w:val="000080"/>
      <w:u w:val="single"/>
      <w:lang w:val="zxx" w:eastAsia="zxx" w:bidi="zxx"/>
    </w:rPr>
  </w:style>
  <w:style w:type="character" w:styleId="Fuentedeprrafopredeter13" w:customStyle="1">
    <w:name w:val="Fuente de párrafo predeter.13"/>
    <w:rPr/>
  </w:style>
  <w:style w:type="character" w:styleId="EnlacedeInternetyavisitado" w:customStyle="1">
    <w:name w:val="Enlace de Internet ya visitado"/>
    <w:basedOn w:val="WWFuentedeprrafopredeter"/>
    <w:rPr>
      <w:color w:val="0000FF"/>
      <w:u w:val="single"/>
      <w:lang w:val="zxx" w:eastAsia="zxx" w:bidi="zxx"/>
    </w:rPr>
  </w:style>
  <w:style w:type="character" w:styleId="Muydestacado" w:customStyle="1">
    <w:name w:val="Muy destacado"/>
    <w:basedOn w:val="WWFuentedeprrafopredeter"/>
    <w:rPr>
      <w:b/>
      <w:bCs/>
    </w:rPr>
  </w:style>
  <w:style w:type="character" w:styleId="Ancladenotafinal" w:customStyle="1">
    <w:name w:val="Ancla de nota final"/>
    <w:rPr>
      <w:vertAlign w:val="superscript"/>
    </w:rPr>
  </w:style>
  <w:style w:type="character" w:styleId="ListLabel19" w:customStyle="1">
    <w:name w:val="ListLabel 19"/>
    <w:rPr>
      <w:rFonts w:cs="Wingdings"/>
      <w:sz w:val="18"/>
      <w:szCs w:val="18"/>
    </w:rPr>
  </w:style>
  <w:style w:type="character" w:styleId="ListLabel20" w:customStyle="1">
    <w:name w:val="ListLabel 20"/>
    <w:rPr>
      <w:rFonts w:cs="Wingdings 2"/>
      <w:sz w:val="18"/>
      <w:szCs w:val="18"/>
    </w:rPr>
  </w:style>
  <w:style w:type="character" w:styleId="ListLabel21" w:customStyle="1">
    <w:name w:val="ListLabel 21"/>
    <w:rPr>
      <w:rFonts w:cs="StarSymbol"/>
      <w:sz w:val="18"/>
      <w:szCs w:val="18"/>
    </w:rPr>
  </w:style>
  <w:style w:type="character" w:styleId="ListLabel22" w:customStyle="1">
    <w:name w:val="ListLabel 22"/>
    <w:rPr>
      <w:rFonts w:cs="Wingdings"/>
      <w:sz w:val="18"/>
      <w:szCs w:val="18"/>
    </w:rPr>
  </w:style>
  <w:style w:type="character" w:styleId="ListLabel23" w:customStyle="1">
    <w:name w:val="ListLabel 23"/>
    <w:rPr>
      <w:rFonts w:cs="Wingdings 2"/>
      <w:sz w:val="18"/>
      <w:szCs w:val="18"/>
    </w:rPr>
  </w:style>
  <w:style w:type="character" w:styleId="ListLabel24" w:customStyle="1">
    <w:name w:val="ListLabel 24"/>
    <w:rPr>
      <w:rFonts w:cs="StarSymbol"/>
      <w:sz w:val="18"/>
      <w:szCs w:val="18"/>
    </w:rPr>
  </w:style>
  <w:style w:type="character" w:styleId="ListLabel25" w:customStyle="1">
    <w:name w:val="ListLabel 25"/>
    <w:rPr>
      <w:rFonts w:cs="Wingdings"/>
      <w:sz w:val="18"/>
      <w:szCs w:val="18"/>
    </w:rPr>
  </w:style>
  <w:style w:type="character" w:styleId="ListLabel26" w:customStyle="1">
    <w:name w:val="ListLabel 26"/>
    <w:rPr>
      <w:rFonts w:cs="Wingdings 2"/>
      <w:sz w:val="18"/>
      <w:szCs w:val="18"/>
    </w:rPr>
  </w:style>
  <w:style w:type="character" w:styleId="ListLabel27" w:customStyle="1">
    <w:name w:val="ListLabel 27"/>
    <w:rPr>
      <w:rFonts w:cs="StarSymbol"/>
      <w:sz w:val="18"/>
      <w:szCs w:val="18"/>
    </w:rPr>
  </w:style>
  <w:style w:type="character" w:styleId="ListLabel28" w:customStyle="1">
    <w:name w:val="ListLabel 28"/>
    <w:rPr>
      <w:rFonts w:cs="Wingdings"/>
      <w:sz w:val="18"/>
      <w:szCs w:val="18"/>
    </w:rPr>
  </w:style>
  <w:style w:type="character" w:styleId="ListLabel29" w:customStyle="1">
    <w:name w:val="ListLabel 29"/>
    <w:rPr>
      <w:rFonts w:cs="Wingdings 2"/>
      <w:sz w:val="18"/>
      <w:szCs w:val="18"/>
    </w:rPr>
  </w:style>
  <w:style w:type="character" w:styleId="ListLabel30" w:customStyle="1">
    <w:name w:val="ListLabel 30"/>
    <w:rPr>
      <w:rFonts w:cs="StarSymbol"/>
      <w:sz w:val="18"/>
      <w:szCs w:val="18"/>
    </w:rPr>
  </w:style>
  <w:style w:type="character" w:styleId="ListLabel31">
    <w:name w:val="ListLabel 31"/>
    <w:rPr>
      <w:rFonts w:eastAsia="Symbol" w:cs="Symbol"/>
    </w:rPr>
  </w:style>
  <w:style w:type="character" w:styleId="ListLabel32">
    <w:name w:val="ListLabel 32"/>
    <w:rPr>
      <w:rFonts w:eastAsia="Courier New" w:cs="Courier New"/>
    </w:rPr>
  </w:style>
  <w:style w:type="character" w:styleId="ListLabel33">
    <w:name w:val="ListLabel 33"/>
    <w:rPr>
      <w:rFonts w:eastAsia="Wingdings" w:cs="Wingdings"/>
    </w:rPr>
  </w:style>
  <w:style w:type="character" w:styleId="ListLabel34">
    <w:name w:val="ListLabel 34"/>
    <w:rPr>
      <w:rFonts w:cs="StarSymbol, 'Arial Unicode MS'"/>
      <w:sz w:val="18"/>
      <w:szCs w:val="18"/>
    </w:rPr>
  </w:style>
  <w:style w:type="character" w:styleId="ListLabel35">
    <w:name w:val="ListLabel 35"/>
    <w:rPr>
      <w:rFonts w:cs="Wingdings"/>
      <w:sz w:val="18"/>
      <w:szCs w:val="18"/>
    </w:rPr>
  </w:style>
  <w:style w:type="character" w:styleId="ListLabel36">
    <w:name w:val="ListLabel 36"/>
    <w:rPr>
      <w:rFonts w:cs="Wingdings 2"/>
      <w:sz w:val="18"/>
      <w:szCs w:val="18"/>
    </w:rPr>
  </w:style>
  <w:style w:type="character" w:styleId="ListLabel37">
    <w:name w:val="ListLabel 37"/>
    <w:rPr>
      <w:rFonts w:cs="StarSymbol"/>
      <w:sz w:val="18"/>
      <w:szCs w:val="18"/>
    </w:rPr>
  </w:style>
  <w:style w:type="paragraph" w:styleId="Encabezado" w:customStyle="1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Tahoma" w:cs="Tahoma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113" w:after="0"/>
    </w:pPr>
    <w:rPr>
      <w:rFonts w:eastAsia="DejaVu Sans" w:cs="Tahoma"/>
      <w:color w:val="00000A"/>
      <w:lang w:bidi="gl-ES"/>
    </w:rPr>
  </w:style>
  <w:style w:type="paragraph" w:styleId="Lista">
    <w:name w:val="Lista"/>
    <w:basedOn w:val="Cuerpodetexto"/>
    <w:pPr>
      <w:widowControl/>
      <w:bidi w:val="0"/>
      <w:jc w:val="left"/>
    </w:pPr>
    <w:rPr>
      <w:rFonts w:cs="Mangal"/>
    </w:rPr>
  </w:style>
  <w:style w:type="paragraph" w:styleId="Pie" w:customStyle="1">
    <w:name w:val="Pie"/>
    <w:basedOn w:val="Normal"/>
    <w:pPr>
      <w:suppressLineNumbers/>
      <w:spacing w:before="120" w:after="120"/>
      <w:jc w:val="left"/>
    </w:pPr>
    <w:rPr>
      <w:rFonts w:ascii="Eurasia" w:hAnsi="Eurasia" w:eastAsia="Tahoma" w:cs="Mangal"/>
      <w:i/>
      <w:iCs/>
      <w:color w:val="00000A"/>
      <w:sz w:val="24"/>
      <w:szCs w:val="24"/>
    </w:rPr>
  </w:style>
  <w:style w:type="paragraph" w:styleId="Ndice" w:customStyle="1">
    <w:name w:val="Índice"/>
    <w:basedOn w:val="Normal"/>
    <w:pPr>
      <w:suppressLineNumbers/>
    </w:pPr>
    <w:rPr>
      <w:rFonts w:cs="Tahoma"/>
    </w:rPr>
  </w:style>
  <w:style w:type="paragraph" w:styleId="Ttulo">
    <w:name w:val="Título"/>
    <w:basedOn w:val="Normal"/>
    <w:pPr>
      <w:keepNext/>
      <w:spacing w:before="0" w:after="283"/>
      <w:jc w:val="center"/>
    </w:pPr>
    <w:rPr>
      <w:smallCaps/>
      <w:color w:val="000080"/>
      <w:sz w:val="44"/>
    </w:rPr>
  </w:style>
  <w:style w:type="paragraph" w:styleId="Caption">
    <w:name w:val="caption"/>
    <w:pPr>
      <w:widowControl/>
      <w:suppressLineNumbers/>
      <w:suppressAutoHyphens w:val="true"/>
      <w:bidi w:val="0"/>
      <w:spacing w:before="120" w:after="120"/>
      <w:jc w:val="left"/>
      <w:textAlignment w:val="baseline"/>
    </w:pPr>
    <w:rPr>
      <w:rFonts w:eastAsia="Times New Roman" w:cs="Times New Roman" w:ascii="Times New Roman" w:hAnsi="Times New Roman"/>
      <w:color w:val="00000A"/>
      <w:sz w:val="20"/>
      <w:szCs w:val="20"/>
      <w:lang w:val="en-US" w:eastAsia="en-US" w:bidi="ar-SA"/>
    </w:rPr>
  </w:style>
  <w:style w:type="paragraph" w:styleId="Encabezado11" w:customStyle="1">
    <w:name w:val="Encabezado1"/>
    <w:basedOn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Encabezado71" w:customStyle="1">
    <w:name w:val="Encabezado7"/>
    <w:basedOn w:val="Normal"/>
    <w:pPr>
      <w:keepNext/>
      <w:spacing w:before="0" w:after="283"/>
      <w:jc w:val="center"/>
    </w:pPr>
    <w:rPr/>
  </w:style>
  <w:style w:type="paragraph" w:styleId="WWEncabezado" w:customStyle="1">
    <w:name w:val="WW-Encabezado"/>
    <w:basedOn w:val="Normal"/>
    <w:pPr>
      <w:keepNext/>
      <w:spacing w:before="0" w:after="283"/>
      <w:jc w:val="center"/>
    </w:pPr>
    <w:rPr/>
  </w:style>
  <w:style w:type="paragraph" w:styleId="Ttulo11" w:customStyle="1">
    <w:name w:val="Título11"/>
    <w:basedOn w:val="Normal"/>
    <w:pPr>
      <w:keepNext/>
      <w:spacing w:before="240" w:after="120"/>
    </w:pPr>
    <w:rPr/>
  </w:style>
  <w:style w:type="paragraph" w:styleId="Epgrafe" w:customStyle="1">
    <w:name w:val="Epígrafe"/>
    <w:pPr>
      <w:widowControl/>
      <w:suppressLineNumbers/>
      <w:suppressAutoHyphens w:val="true"/>
      <w:bidi w:val="0"/>
      <w:spacing w:before="120" w:after="120"/>
      <w:jc w:val="left"/>
      <w:textAlignment w:val="baseline"/>
    </w:pPr>
    <w:rPr>
      <w:rFonts w:eastAsia="Times New Roman" w:cs="Times New Roman" w:ascii="Times New Roman" w:hAnsi="Times New Roman"/>
      <w:color w:val="00000A"/>
      <w:sz w:val="20"/>
      <w:szCs w:val="20"/>
      <w:lang w:val="en-US" w:eastAsia="en-US" w:bidi="ar-SA"/>
    </w:rPr>
  </w:style>
  <w:style w:type="paragraph" w:styleId="Encabezado6" w:customStyle="1">
    <w:name w:val="Encabezado6"/>
    <w:basedOn w:val="Normal"/>
    <w:pPr>
      <w:keepNext/>
      <w:spacing w:before="0" w:after="283"/>
      <w:jc w:val="center"/>
    </w:pPr>
    <w:rPr/>
  </w:style>
  <w:style w:type="paragraph" w:styleId="Ttulo10" w:customStyle="1">
    <w:name w:val="Título10"/>
    <w:basedOn w:val="Normal"/>
    <w:pPr>
      <w:keepNext/>
      <w:spacing w:before="240" w:after="120"/>
    </w:pPr>
    <w:rPr/>
  </w:style>
  <w:style w:type="paragraph" w:styleId="Epgrafe3" w:customStyle="1">
    <w:name w:val="Epígrafe3"/>
    <w:pPr>
      <w:widowControl/>
      <w:suppressLineNumbers/>
      <w:suppressAutoHyphens w:val="true"/>
      <w:bidi w:val="0"/>
      <w:spacing w:before="120" w:after="120"/>
      <w:jc w:val="left"/>
      <w:textAlignment w:val="baseline"/>
    </w:pPr>
    <w:rPr>
      <w:rFonts w:eastAsia="Times New Roman" w:cs="Times New Roman" w:ascii="Times New Roman" w:hAnsi="Times New Roman"/>
      <w:color w:val="00000A"/>
      <w:sz w:val="20"/>
      <w:szCs w:val="20"/>
      <w:lang w:val="en-US" w:eastAsia="en-US" w:bidi="ar-SA"/>
    </w:rPr>
  </w:style>
  <w:style w:type="paragraph" w:styleId="Ttulo7" w:customStyle="1">
    <w:name w:val="Título7"/>
    <w:basedOn w:val="Normal"/>
    <w:pPr>
      <w:keepNext/>
      <w:spacing w:before="0" w:after="283"/>
      <w:jc w:val="center"/>
    </w:pPr>
    <w:rPr/>
  </w:style>
  <w:style w:type="paragraph" w:styleId="Encabezado51" w:customStyle="1">
    <w:name w:val="Encabezado5"/>
    <w:basedOn w:val="Normal"/>
    <w:pPr>
      <w:keepNext/>
      <w:spacing w:before="240" w:after="120"/>
    </w:pPr>
    <w:rPr/>
  </w:style>
  <w:style w:type="paragraph" w:styleId="Ttulo9" w:customStyle="1">
    <w:name w:val="Título9"/>
    <w:basedOn w:val="Normal"/>
    <w:pPr>
      <w:keepNext/>
      <w:spacing w:before="240" w:after="120"/>
    </w:pPr>
    <w:rPr/>
  </w:style>
  <w:style w:type="paragraph" w:styleId="Epgrafe2" w:customStyle="1">
    <w:name w:val="Epígrafe2"/>
    <w:basedOn w:val="Normal"/>
    <w:pPr>
      <w:suppressLineNumbers/>
      <w:spacing w:before="120" w:after="120"/>
    </w:pPr>
    <w:rPr/>
  </w:style>
  <w:style w:type="paragraph" w:styleId="Encabezado41" w:customStyle="1">
    <w:name w:val="Encabezado4"/>
    <w:basedOn w:val="Normal"/>
    <w:pPr>
      <w:keepNext/>
      <w:spacing w:before="240" w:after="120"/>
    </w:pPr>
    <w:rPr/>
  </w:style>
  <w:style w:type="paragraph" w:styleId="Etiqueta" w:customStyle="1">
    <w:name w:val="Etiqueta"/>
    <w:basedOn w:val="Normal"/>
    <w:pPr>
      <w:suppressLineNumbers/>
      <w:spacing w:before="120" w:after="120"/>
    </w:pPr>
    <w:rPr/>
  </w:style>
  <w:style w:type="paragraph" w:styleId="Subttulo">
    <w:name w:val="Subtítulo"/>
    <w:basedOn w:val="Encabezado1"/>
    <w:pPr>
      <w:spacing w:before="340" w:after="340"/>
      <w:jc w:val="center"/>
    </w:pPr>
    <w:rPr>
      <w:i/>
      <w:iCs/>
      <w:color w:val="00000A"/>
      <w:sz w:val="28"/>
    </w:rPr>
  </w:style>
  <w:style w:type="paragraph" w:styleId="Ttulo8" w:customStyle="1">
    <w:name w:val="Título8"/>
    <w:basedOn w:val="Normal"/>
    <w:pPr>
      <w:keepNext/>
      <w:spacing w:before="240" w:after="120"/>
    </w:pPr>
    <w:rPr/>
  </w:style>
  <w:style w:type="paragraph" w:styleId="Epgrafe1" w:customStyle="1">
    <w:name w:val="Epígrafe1"/>
    <w:pPr>
      <w:widowControl/>
      <w:suppressLineNumbers/>
      <w:suppressAutoHyphens w:val="true"/>
      <w:bidi w:val="0"/>
      <w:spacing w:before="120" w:after="120"/>
      <w:jc w:val="left"/>
      <w:textAlignment w:val="baseline"/>
    </w:pPr>
    <w:rPr>
      <w:rFonts w:eastAsia="Times New Roman" w:cs="Times New Roman" w:ascii="Times New Roman" w:hAnsi="Times New Roman"/>
      <w:color w:val="00000A"/>
      <w:sz w:val="20"/>
      <w:szCs w:val="20"/>
      <w:lang w:val="en-US" w:eastAsia="en-US" w:bidi="ar-SA"/>
    </w:rPr>
  </w:style>
  <w:style w:type="paragraph" w:styleId="Encabezado31" w:customStyle="1">
    <w:name w:val="Encabezado3"/>
    <w:basedOn w:val="Normal"/>
    <w:next w:val="Normal"/>
    <w:pPr>
      <w:keepNext/>
      <w:spacing w:before="0" w:after="283"/>
      <w:jc w:val="center"/>
    </w:pPr>
    <w:rPr/>
  </w:style>
  <w:style w:type="paragraph" w:styleId="Encabezado21" w:customStyle="1">
    <w:name w:val="Encabezado2"/>
    <w:basedOn w:val="Normal"/>
    <w:pPr>
      <w:keepNext/>
      <w:spacing w:before="240" w:after="120"/>
    </w:pPr>
    <w:rPr/>
  </w:style>
  <w:style w:type="paragraph" w:styleId="WWPredefinido" w:customStyle="1">
    <w:name w:val="WW-Predefinido"/>
    <w:pPr>
      <w:widowControl/>
      <w:suppressAutoHyphens w:val="true"/>
      <w:bidi w:val="0"/>
      <w:spacing w:lineRule="atLeast" w:line="200" w:before="113" w:after="0"/>
      <w:jc w:val="both"/>
      <w:textAlignment w:val="baseline"/>
    </w:pPr>
    <w:rPr>
      <w:rFonts w:ascii="Eurasia" w:hAnsi="Eurasia" w:eastAsia="DejaVu Sans" w:cs="Tahoma"/>
      <w:color w:val="00000A"/>
      <w:spacing w:val="10"/>
      <w:sz w:val="20"/>
      <w:szCs w:val="16"/>
      <w:lang w:bidi="gl-ES" w:val="gl-ES" w:eastAsia="en-US"/>
    </w:rPr>
  </w:style>
  <w:style w:type="paragraph" w:styleId="Ttulo1" w:customStyle="1">
    <w:name w:val="Título1"/>
    <w:basedOn w:val="Encabezado1"/>
    <w:pPr>
      <w:spacing w:before="240" w:after="120"/>
      <w:jc w:val="center"/>
    </w:pPr>
    <w:rPr>
      <w:rFonts w:ascii="FreeSerif" w:hAnsi="FreeSerif" w:eastAsia="Mincho, msmincho" w:cs="Tahoma"/>
      <w:sz w:val="60"/>
    </w:rPr>
  </w:style>
  <w:style w:type="paragraph" w:styleId="Ttulo6" w:customStyle="1">
    <w:name w:val="Título6"/>
    <w:basedOn w:val="Normal"/>
    <w:next w:val="Normal"/>
    <w:pPr>
      <w:keepNext/>
      <w:spacing w:before="0" w:after="283"/>
      <w:jc w:val="center"/>
    </w:pPr>
    <w:rPr/>
  </w:style>
  <w:style w:type="paragraph" w:styleId="Ttulo3" w:customStyle="1">
    <w:name w:val="Título3"/>
    <w:basedOn w:val="Normal"/>
    <w:next w:val="Normal"/>
    <w:pPr>
      <w:keepNext/>
      <w:spacing w:before="0" w:after="283"/>
      <w:jc w:val="center"/>
    </w:pPr>
    <w:rPr/>
  </w:style>
  <w:style w:type="paragraph" w:styleId="Ttulo5" w:customStyle="1">
    <w:name w:val="Título5"/>
    <w:basedOn w:val="Normal"/>
    <w:pPr>
      <w:keepNext/>
      <w:spacing w:before="240" w:after="120"/>
    </w:pPr>
    <w:rPr/>
  </w:style>
  <w:style w:type="paragraph" w:styleId="Ttulo4" w:customStyle="1">
    <w:name w:val="Título4"/>
    <w:basedOn w:val="Normal"/>
    <w:pPr>
      <w:keepNext/>
      <w:spacing w:before="240" w:after="120"/>
    </w:pPr>
    <w:rPr/>
  </w:style>
  <w:style w:type="paragraph" w:styleId="Cuerpodetextoconsangra" w:customStyle="1">
    <w:name w:val="Cuerpo de texto con sangría"/>
    <w:basedOn w:val="Cuerpodetexto"/>
    <w:pPr>
      <w:spacing w:before="567" w:after="0"/>
    </w:pPr>
    <w:rPr/>
  </w:style>
  <w:style w:type="paragraph" w:styleId="Sangradalista" w:customStyle="1">
    <w:name w:val="Sangría da lista"/>
    <w:pPr>
      <w:widowControl/>
      <w:suppressAutoHyphens w:val="true"/>
      <w:bidi w:val="0"/>
      <w:ind w:left="2835" w:right="0" w:hanging="2835"/>
      <w:jc w:val="left"/>
      <w:textAlignment w:val="baseline"/>
    </w:pPr>
    <w:rPr>
      <w:rFonts w:eastAsia="Times New Roman" w:cs="Times New Roman" w:ascii="Times New Roman" w:hAnsi="Times New Roman"/>
      <w:color w:val="00000A"/>
      <w:sz w:val="20"/>
      <w:szCs w:val="20"/>
      <w:lang w:val="en-US" w:eastAsia="en-US" w:bidi="ar-SA"/>
    </w:rPr>
  </w:style>
  <w:style w:type="paragraph" w:styleId="WWTtulo" w:customStyle="1">
    <w:name w:val="WW-Título"/>
    <w:basedOn w:val="WWPredefinido"/>
    <w:pPr>
      <w:keepNext/>
      <w:spacing w:before="283" w:after="119"/>
      <w:jc w:val="center"/>
    </w:pPr>
    <w:rPr>
      <w:rFonts w:ascii="Sanford" w:hAnsi="Sanford" w:eastAsia="Tahoma"/>
      <w:b/>
      <w:sz w:val="40"/>
      <w:szCs w:val="28"/>
    </w:rPr>
  </w:style>
  <w:style w:type="paragraph" w:styleId="Inciodenumeracin1" w:customStyle="1">
    <w:name w:val="Início de numeración 1"/>
    <w:basedOn w:val="Lista"/>
    <w:pPr>
      <w:spacing w:before="240" w:after="120"/>
      <w:ind w:left="360" w:right="0" w:hanging="360"/>
    </w:pPr>
    <w:rPr/>
  </w:style>
  <w:style w:type="paragraph" w:styleId="Listaconnmeros3" w:customStyle="1">
    <w:name w:val="Lista con números3"/>
    <w:basedOn w:val="Lista"/>
    <w:pPr>
      <w:spacing w:before="113" w:after="120"/>
      <w:ind w:left="360" w:right="0" w:hanging="360"/>
    </w:pPr>
    <w:rPr/>
  </w:style>
  <w:style w:type="paragraph" w:styleId="Listaconnmeros2" w:customStyle="1">
    <w:name w:val="Lista con números2"/>
    <w:basedOn w:val="Lista"/>
    <w:pPr>
      <w:spacing w:before="113" w:after="120"/>
      <w:ind w:left="360" w:right="0" w:hanging="360"/>
    </w:pPr>
    <w:rPr/>
  </w:style>
  <w:style w:type="paragraph" w:styleId="Listaconnmeros1" w:customStyle="1">
    <w:name w:val="Lista con números1"/>
    <w:basedOn w:val="Lista"/>
    <w:pPr>
      <w:spacing w:before="113" w:after="120"/>
      <w:ind w:left="360" w:right="0" w:hanging="360"/>
    </w:pPr>
    <w:rPr/>
  </w:style>
  <w:style w:type="paragraph" w:styleId="Numeracin1" w:customStyle="1">
    <w:name w:val="Numeración1"/>
    <w:basedOn w:val="Lista"/>
    <w:pPr>
      <w:spacing w:before="113" w:after="120"/>
      <w:ind w:left="360" w:right="0" w:hanging="360"/>
    </w:pPr>
    <w:rPr/>
  </w:style>
  <w:style w:type="paragraph" w:styleId="Numeracin1fin" w:customStyle="1">
    <w:name w:val="Numeración 1 fin"/>
    <w:basedOn w:val="Lista"/>
    <w:pPr>
      <w:spacing w:before="113" w:after="240"/>
      <w:ind w:left="360" w:right="0" w:hanging="360"/>
    </w:pPr>
    <w:rPr/>
  </w:style>
  <w:style w:type="paragraph" w:styleId="ListNumber">
    <w:name w:val="List Number"/>
    <w:basedOn w:val="Lista"/>
    <w:pPr>
      <w:spacing w:before="113" w:after="120"/>
      <w:ind w:left="360" w:right="0" w:hanging="360"/>
    </w:pPr>
    <w:rPr/>
  </w:style>
  <w:style w:type="paragraph" w:styleId="Listaconnmeros4" w:customStyle="1">
    <w:name w:val="Lista con números4"/>
    <w:basedOn w:val="Lista"/>
    <w:pPr>
      <w:spacing w:before="113" w:after="120"/>
      <w:ind w:left="360" w:right="0" w:hanging="360"/>
    </w:pPr>
    <w:rPr/>
  </w:style>
  <w:style w:type="paragraph" w:styleId="Contdenumeracin1" w:customStyle="1">
    <w:name w:val="Cont. de numeración 1"/>
    <w:basedOn w:val="Lista"/>
    <w:pPr>
      <w:spacing w:before="113" w:after="120"/>
      <w:ind w:left="360" w:right="0" w:hanging="0"/>
    </w:pPr>
    <w:rPr/>
  </w:style>
  <w:style w:type="paragraph" w:styleId="Listaconnmeros21" w:customStyle="1">
    <w:name w:val="Lista con números 21"/>
    <w:basedOn w:val="Lista"/>
    <w:pPr>
      <w:spacing w:before="113" w:after="120"/>
      <w:ind w:left="720" w:right="0" w:hanging="360"/>
    </w:pPr>
    <w:rPr/>
  </w:style>
  <w:style w:type="paragraph" w:styleId="Enumeracin1inicio" w:customStyle="1">
    <w:name w:val="Enumeración 1 inicio"/>
    <w:basedOn w:val="Lista"/>
    <w:pPr>
      <w:spacing w:before="240" w:after="120"/>
      <w:ind w:left="360" w:right="0" w:hanging="360"/>
    </w:pPr>
    <w:rPr/>
  </w:style>
  <w:style w:type="paragraph" w:styleId="ListBullet">
    <w:name w:val="List Bullet"/>
    <w:basedOn w:val="Lista"/>
    <w:pPr>
      <w:spacing w:before="113" w:after="120"/>
      <w:ind w:left="360" w:right="0" w:hanging="360"/>
    </w:pPr>
    <w:rPr/>
  </w:style>
  <w:style w:type="paragraph" w:styleId="Listaconvietas4" w:customStyle="1">
    <w:name w:val="Lista con viñetas4"/>
    <w:basedOn w:val="Lista"/>
    <w:pPr>
      <w:spacing w:before="113" w:after="120"/>
      <w:ind w:left="360" w:right="0" w:hanging="360"/>
    </w:pPr>
    <w:rPr/>
  </w:style>
  <w:style w:type="paragraph" w:styleId="Listaconvietas3" w:customStyle="1">
    <w:name w:val="Lista con viñetas3"/>
    <w:basedOn w:val="Lista"/>
    <w:pPr>
      <w:spacing w:before="113" w:after="120"/>
      <w:ind w:left="360" w:right="0" w:hanging="360"/>
    </w:pPr>
    <w:rPr/>
  </w:style>
  <w:style w:type="paragraph" w:styleId="Listaconvietas2" w:customStyle="1">
    <w:name w:val="Lista con viñetas2"/>
    <w:basedOn w:val="Lista"/>
    <w:pPr>
      <w:spacing w:before="113" w:after="120"/>
      <w:ind w:left="360" w:right="0" w:hanging="360"/>
    </w:pPr>
    <w:rPr/>
  </w:style>
  <w:style w:type="paragraph" w:styleId="Listaconvietas1" w:customStyle="1">
    <w:name w:val="Lista con viñetas1"/>
    <w:basedOn w:val="Lista"/>
    <w:pPr>
      <w:spacing w:before="113" w:after="120"/>
      <w:ind w:left="360" w:right="0" w:hanging="360"/>
    </w:pPr>
    <w:rPr/>
  </w:style>
  <w:style w:type="paragraph" w:styleId="Continuarlista1" w:customStyle="1">
    <w:name w:val="Continuar lista1"/>
    <w:basedOn w:val="Lista"/>
    <w:pPr>
      <w:spacing w:before="113" w:after="120"/>
      <w:ind w:left="360" w:right="0" w:hanging="0"/>
    </w:pPr>
    <w:rPr/>
  </w:style>
  <w:style w:type="paragraph" w:styleId="Encabezamiento" w:customStyle="1">
    <w:name w:val="Encabezamiento"/>
    <w:basedOn w:val="Normal"/>
    <w:pPr>
      <w:suppressLineNumbers/>
      <w:tabs>
        <w:tab w:val="center" w:pos="4818" w:leader="none"/>
        <w:tab w:val="right" w:pos="9637" w:leader="none"/>
      </w:tabs>
    </w:pPr>
    <w:rPr>
      <w:rFonts w:ascii="Eurasia" w:hAnsi="Eurasia" w:eastAsia="Eurasia" w:cs="Eurasia"/>
      <w:sz w:val="14"/>
    </w:rPr>
  </w:style>
  <w:style w:type="paragraph" w:styleId="Piedepgina1" w:customStyle="1">
    <w:name w:val="Pie de página1"/>
    <w:basedOn w:val="Normal"/>
    <w:pPr>
      <w:suppressLineNumbers/>
      <w:tabs>
        <w:tab w:val="center" w:pos="4818" w:leader="none"/>
        <w:tab w:val="right" w:pos="9637" w:leader="none"/>
      </w:tabs>
      <w:jc w:val="center"/>
    </w:pPr>
    <w:rPr>
      <w:rFonts w:ascii="Eurasia" w:hAnsi="Eurasia" w:eastAsia="Eurasia" w:cs="Eurasia"/>
      <w:i/>
      <w:sz w:val="16"/>
    </w:rPr>
  </w:style>
  <w:style w:type="paragraph" w:styleId="Contenidodelatabla" w:customStyle="1">
    <w:name w:val="Contenido de la tabla"/>
    <w:basedOn w:val="Normal"/>
    <w:pPr>
      <w:suppressLineNumbers/>
      <w:jc w:val="left"/>
    </w:pPr>
    <w:rPr>
      <w:rFonts w:ascii="Eurasia" w:hAnsi="Eurasia" w:eastAsia="Eurasia" w:cs="Eurasia"/>
      <w:color w:val="00000A"/>
      <w:sz w:val="16"/>
    </w:rPr>
  </w:style>
  <w:style w:type="paragraph" w:styleId="Encabezadodelatabla" w:customStyle="1">
    <w:name w:val="Encabezado de la tabla"/>
    <w:basedOn w:val="Contenidodelatabla"/>
    <w:pPr>
      <w:suppressLineNumbers/>
      <w:jc w:val="center"/>
    </w:pPr>
    <w:rPr>
      <w:b/>
      <w:bCs/>
      <w:iCs/>
    </w:rPr>
  </w:style>
  <w:style w:type="paragraph" w:styleId="Contidodemarco" w:customStyle="1">
    <w:name w:val="Contido de marco"/>
    <w:basedOn w:val="Cuerpodetexto"/>
    <w:pPr/>
    <w:rPr/>
  </w:style>
  <w:style w:type="paragraph" w:styleId="NormalWeb">
    <w:name w:val="Normal (Web)"/>
    <w:basedOn w:val="Normal"/>
    <w:pPr/>
    <w:rPr>
      <w:rFonts w:ascii="Tahoma" w:hAnsi="Tahoma" w:eastAsia="Tahoma" w:cs="Tahoma"/>
    </w:rPr>
  </w:style>
  <w:style w:type="paragraph" w:styleId="WWTtulo1" w:customStyle="1">
    <w:name w:val="WW-Título1"/>
    <w:basedOn w:val="WWPredefinido"/>
    <w:pPr>
      <w:keepNext/>
      <w:spacing w:before="283" w:after="119"/>
      <w:jc w:val="center"/>
    </w:pPr>
    <w:rPr/>
  </w:style>
  <w:style w:type="paragraph" w:styleId="Ttulo2" w:customStyle="1">
    <w:name w:val="Título2"/>
    <w:basedOn w:val="WWPredefinido"/>
    <w:pPr>
      <w:keepNext/>
      <w:spacing w:before="240" w:after="120"/>
    </w:pPr>
    <w:rPr>
      <w:rFonts w:ascii="Arial" w:hAnsi="Arial" w:eastAsia="Tahoma"/>
      <w:sz w:val="28"/>
      <w:szCs w:val="28"/>
    </w:rPr>
  </w:style>
  <w:style w:type="paragraph" w:styleId="Titulo" w:customStyle="1">
    <w:name w:val="Titulo"/>
    <w:basedOn w:val="Normal"/>
    <w:pPr/>
    <w:rPr/>
  </w:style>
  <w:style w:type="paragraph" w:styleId="Impreso" w:customStyle="1">
    <w:name w:val="Impreso"/>
    <w:basedOn w:val="Normal"/>
    <w:pPr>
      <w:spacing w:lineRule="auto" w:line="480"/>
    </w:pPr>
    <w:rPr>
      <w:rFonts w:ascii="Bitstream Vera Sans Mono" w:hAnsi="Bitstream Vera Sans Mono" w:eastAsia="Bitstream Vera Sans Mono" w:cs="Bitstream Vera Sans Mono"/>
    </w:rPr>
  </w:style>
  <w:style w:type="paragraph" w:styleId="Contenidodelmarco" w:customStyle="1">
    <w:name w:val="Contenido del marco"/>
    <w:basedOn w:val="Normal"/>
    <w:pPr/>
    <w:rPr/>
  </w:style>
  <w:style w:type="paragraph" w:styleId="Encabezado10" w:customStyle="1">
    <w:name w:val="Encabezado 10"/>
    <w:basedOn w:val="Ttulo"/>
    <w:pPr/>
    <w:rPr>
      <w:b/>
      <w:bCs/>
    </w:rPr>
  </w:style>
  <w:style w:type="paragraph" w:styleId="Textopreformateado" w:customStyle="1">
    <w:name w:val="Texto preformateado"/>
    <w:basedOn w:val="Normal"/>
    <w:pPr/>
    <w:rPr>
      <w:rFonts w:ascii="Courier New" w:hAnsi="Courier New" w:eastAsia="Courier New" w:cs="Courier New"/>
      <w:szCs w:val="20"/>
    </w:rPr>
  </w:style>
  <w:style w:type="paragraph" w:styleId="Texto" w:customStyle="1">
    <w:name w:val="Texto"/>
    <w:basedOn w:val="Caption"/>
    <w:pPr/>
    <w:rPr/>
  </w:style>
  <w:style w:type="paragraph" w:styleId="Numeracin1continuacin" w:customStyle="1">
    <w:name w:val="Numeración 1 continuación"/>
    <w:basedOn w:val="Lista"/>
    <w:pPr>
      <w:spacing w:before="113" w:after="120"/>
      <w:ind w:left="360" w:right="0" w:hanging="0"/>
    </w:pPr>
    <w:rPr/>
  </w:style>
  <w:style w:type="paragraph" w:styleId="Listaconnmeros22" w:customStyle="1">
    <w:name w:val="Lista con números 22"/>
    <w:basedOn w:val="Lista"/>
    <w:pPr>
      <w:spacing w:before="113" w:after="120"/>
      <w:ind w:left="720" w:right="0" w:hanging="360"/>
    </w:pPr>
    <w:rPr/>
  </w:style>
  <w:style w:type="paragraph" w:styleId="Continuarlista2" w:customStyle="1">
    <w:name w:val="Continuar lista2"/>
    <w:basedOn w:val="Lista"/>
    <w:pPr>
      <w:spacing w:before="113" w:after="120"/>
      <w:ind w:left="360" w:right="0" w:hanging="0"/>
    </w:pPr>
    <w:rPr/>
  </w:style>
  <w:style w:type="paragraph" w:styleId="Confrontacin" w:customStyle="1">
    <w:name w:val="Confrontación"/>
    <w:basedOn w:val="Cuerpodetexto"/>
    <w:pPr>
      <w:widowControl/>
      <w:bidi w:val="0"/>
      <w:ind w:left="2835" w:right="0" w:hanging="2835"/>
      <w:jc w:val="left"/>
    </w:pPr>
    <w:rPr/>
  </w:style>
  <w:style w:type="paragraph" w:styleId="Numeracin1inicio" w:customStyle="1">
    <w:name w:val="Numeración 1 inicio"/>
    <w:basedOn w:val="Lista"/>
    <w:pPr>
      <w:spacing w:before="240" w:after="120"/>
      <w:ind w:left="360" w:right="0" w:hanging="360"/>
    </w:pPr>
    <w:rPr/>
  </w:style>
  <w:style w:type="paragraph" w:styleId="Listaconnmeros23" w:customStyle="1">
    <w:name w:val="Lista con números 23"/>
    <w:basedOn w:val="Lista"/>
    <w:pPr>
      <w:spacing w:before="113" w:after="120"/>
      <w:ind w:left="720" w:right="0" w:hanging="360"/>
    </w:pPr>
    <w:rPr/>
  </w:style>
  <w:style w:type="paragraph" w:styleId="Continuarlista3" w:customStyle="1">
    <w:name w:val="Continuar lista3"/>
    <w:basedOn w:val="Lista"/>
    <w:pPr>
      <w:spacing w:before="113" w:after="120"/>
      <w:ind w:left="360" w:right="0" w:hanging="0"/>
    </w:pPr>
    <w:rPr/>
  </w:style>
  <w:style w:type="paragraph" w:styleId="Ndiceafabtico1" w:customStyle="1">
    <w:name w:val="Índice afabético 1"/>
    <w:basedOn w:val="Normal"/>
    <w:next w:val="Normal"/>
    <w:pPr/>
    <w:rPr>
      <w:caps/>
      <w:sz w:val="16"/>
      <w:szCs w:val="16"/>
    </w:rPr>
  </w:style>
  <w:style w:type="paragraph" w:styleId="Ndicealfabtico2" w:customStyle="1">
    <w:name w:val="Índice alfabético 2"/>
    <w:basedOn w:val="Normal"/>
    <w:next w:val="Normal"/>
    <w:pPr>
      <w:ind w:left="200" w:right="0" w:hanging="0"/>
    </w:pPr>
    <w:rPr>
      <w:sz w:val="16"/>
    </w:rPr>
  </w:style>
  <w:style w:type="paragraph" w:styleId="Ndicealfabtico3" w:customStyle="1">
    <w:name w:val="Índice alfabético 3"/>
    <w:basedOn w:val="Normal"/>
    <w:next w:val="Normal"/>
    <w:pPr>
      <w:ind w:left="400" w:right="0" w:hanging="0"/>
    </w:pPr>
    <w:rPr>
      <w:sz w:val="16"/>
    </w:rPr>
  </w:style>
  <w:style w:type="paragraph" w:styleId="Lneahorizontal" w:customStyle="1">
    <w:name w:val="Línea horizontal"/>
    <w:basedOn w:val="Normal"/>
    <w:pPr>
      <w:suppressLineNumbers/>
      <w:spacing w:before="0" w:after="283"/>
    </w:pPr>
    <w:rPr>
      <w:sz w:val="12"/>
      <w:szCs w:val="12"/>
    </w:rPr>
  </w:style>
  <w:style w:type="paragraph" w:styleId="WWTextodeglobo" w:customStyle="1">
    <w:name w:val="WW-Texto de globo"/>
    <w:basedOn w:val="Normal"/>
    <w:pPr/>
    <w:rPr>
      <w:rFonts w:ascii="Tahoma" w:hAnsi="Tahoma" w:eastAsia="Tahoma" w:cs="Tahoma"/>
      <w:sz w:val="16"/>
      <w:szCs w:val="16"/>
    </w:rPr>
  </w:style>
  <w:style w:type="paragraph" w:styleId="Encabezadodelista1" w:customStyle="1">
    <w:name w:val="Encabezado de lista1"/>
    <w:basedOn w:val="Ttulo11"/>
    <w:pPr>
      <w:suppressLineNumbers/>
    </w:pPr>
    <w:rPr/>
  </w:style>
  <w:style w:type="paragraph" w:styleId="Contenidodelista" w:customStyle="1">
    <w:name w:val="Contenido de lista"/>
    <w:basedOn w:val="Normal"/>
    <w:pPr>
      <w:ind w:left="567" w:right="0" w:hanging="0"/>
    </w:pPr>
    <w:rPr/>
  </w:style>
  <w:style w:type="paragraph" w:styleId="Endnotetext">
    <w:name w:val="endnote text"/>
    <w:basedOn w:val="Normal"/>
    <w:pPr>
      <w:suppressLineNumbers/>
      <w:ind w:left="339" w:right="0" w:hanging="339"/>
    </w:pPr>
    <w:rPr/>
  </w:style>
  <w:style w:type="paragraph" w:styleId="Cita" w:customStyle="1">
    <w:name w:val="Cita"/>
    <w:basedOn w:val="Normal"/>
    <w:pPr>
      <w:spacing w:before="0" w:after="283"/>
      <w:ind w:left="567" w:right="567" w:hanging="0"/>
    </w:pPr>
    <w:rPr/>
  </w:style>
  <w:style w:type="paragraph" w:styleId="Encabezadodelista" w:customStyle="1">
    <w:name w:val="Encabezado de lista"/>
    <w:basedOn w:val="Normal"/>
    <w:pPr/>
    <w:rPr/>
  </w:style>
  <w:style w:type="paragraph" w:styleId="Ndice41" w:customStyle="1">
    <w:name w:val="Índice 41"/>
    <w:basedOn w:val="Ndice"/>
    <w:pPr>
      <w:tabs>
        <w:tab w:val="right" w:pos="10206" w:leader="dot"/>
      </w:tabs>
      <w:ind w:left="849" w:right="0" w:hanging="0"/>
    </w:pPr>
    <w:rPr>
      <w:sz w:val="16"/>
    </w:rPr>
  </w:style>
  <w:style w:type="paragraph" w:styleId="Enumeracin1fin" w:customStyle="1">
    <w:name w:val="Enumeración 1 fin"/>
    <w:basedOn w:val="Lista"/>
    <w:pPr>
      <w:spacing w:before="113" w:after="240"/>
      <w:ind w:left="360" w:right="0" w:hanging="360"/>
    </w:pPr>
    <w:rPr/>
  </w:style>
  <w:style w:type="paragraph" w:styleId="Enumeracin2fin" w:customStyle="1">
    <w:name w:val="Enumeración 2 fin"/>
    <w:basedOn w:val="Lista"/>
    <w:pPr>
      <w:spacing w:before="113" w:after="240"/>
      <w:ind w:left="720" w:right="0" w:hanging="360"/>
    </w:pPr>
    <w:rPr/>
  </w:style>
  <w:style w:type="paragraph" w:styleId="ListBullet2">
    <w:name w:val="List Bullet 2"/>
    <w:basedOn w:val="Lista"/>
    <w:pPr>
      <w:spacing w:before="113" w:after="120"/>
      <w:ind w:left="720" w:right="0" w:hanging="360"/>
    </w:pPr>
    <w:rPr/>
  </w:style>
  <w:style w:type="paragraph" w:styleId="Enumeracin3fin" w:customStyle="1">
    <w:name w:val="Enumeración 3 fin"/>
    <w:basedOn w:val="Lista"/>
    <w:pPr>
      <w:spacing w:before="113" w:after="240"/>
      <w:ind w:left="1080" w:right="0" w:hanging="360"/>
    </w:pPr>
    <w:rPr/>
  </w:style>
  <w:style w:type="paragraph" w:styleId="ListBullet3">
    <w:name w:val="List Bullet 3"/>
    <w:basedOn w:val="Lista"/>
    <w:pPr>
      <w:spacing w:before="113" w:after="120"/>
      <w:ind w:left="1080" w:right="0" w:hanging="360"/>
    </w:pPr>
    <w:rPr/>
  </w:style>
  <w:style w:type="paragraph" w:styleId="Enumeracin4fin" w:customStyle="1">
    <w:name w:val="Enumeración 4 fin"/>
    <w:basedOn w:val="Lista"/>
    <w:pPr>
      <w:spacing w:before="113" w:after="240"/>
      <w:ind w:left="1440" w:right="0" w:hanging="360"/>
    </w:pPr>
    <w:rPr/>
  </w:style>
  <w:style w:type="paragraph" w:styleId="ListBullet4">
    <w:name w:val="List Bullet 4"/>
    <w:basedOn w:val="Lista"/>
    <w:pPr>
      <w:spacing w:before="113" w:after="120"/>
      <w:ind w:left="1440" w:right="0" w:hanging="360"/>
    </w:pPr>
    <w:rPr/>
  </w:style>
  <w:style w:type="paragraph" w:styleId="Enumeracin5fin" w:customStyle="1">
    <w:name w:val="Enumeración 5 fin"/>
    <w:basedOn w:val="Lista"/>
    <w:pPr>
      <w:spacing w:before="113" w:after="240"/>
      <w:ind w:left="1800" w:right="0" w:hanging="360"/>
    </w:pPr>
    <w:rPr/>
  </w:style>
  <w:style w:type="paragraph" w:styleId="ListBullet5">
    <w:name w:val="List Bullet 5"/>
    <w:basedOn w:val="Lista"/>
    <w:pPr>
      <w:spacing w:before="113" w:after="120"/>
      <w:ind w:left="1800" w:right="0" w:hanging="360"/>
    </w:pPr>
    <w:rPr/>
  </w:style>
  <w:style w:type="paragraph" w:styleId="ListNumber2">
    <w:name w:val="List Number 2"/>
    <w:basedOn w:val="Lista"/>
    <w:pPr>
      <w:spacing w:before="113" w:after="120"/>
      <w:ind w:left="720" w:right="0" w:hanging="360"/>
    </w:pPr>
    <w:rPr/>
  </w:style>
  <w:style w:type="paragraph" w:styleId="ListContinue">
    <w:name w:val="List Continue"/>
    <w:basedOn w:val="Lista"/>
    <w:pPr>
      <w:spacing w:before="113" w:after="120"/>
      <w:ind w:left="360" w:right="0" w:hanging="0"/>
    </w:pPr>
    <w:rPr/>
  </w:style>
  <w:style w:type="paragraph" w:styleId="Toaheading">
    <w:name w:val="toa heading"/>
    <w:basedOn w:val="Encabezado"/>
    <w:pPr>
      <w:suppressLineNumbers/>
    </w:pPr>
    <w:rPr>
      <w:b/>
      <w:bCs/>
      <w:sz w:val="32"/>
      <w:szCs w:val="32"/>
    </w:rPr>
  </w:style>
  <w:style w:type="paragraph" w:styleId="Tableofauthorities">
    <w:name w:val="table of authorities"/>
    <w:basedOn w:val="Encabezado"/>
    <w:pPr>
      <w:suppressLineNumbers/>
    </w:pPr>
    <w:rPr/>
  </w:style>
  <w:style w:type="paragraph" w:styleId="Indexheading">
    <w:name w:val="index heading"/>
    <w:basedOn w:val="Encabezado"/>
    <w:pPr>
      <w:suppressLineNumbers/>
    </w:pPr>
    <w:rPr/>
  </w:style>
  <w:style w:type="paragraph" w:styleId="Encabezadondicedeilustraciones" w:customStyle="1">
    <w:name w:val="Encabezado Índice de ilustraciones"/>
    <w:basedOn w:val="Encabezado"/>
    <w:pPr>
      <w:suppressLineNumbers/>
    </w:pPr>
    <w:rPr/>
  </w:style>
  <w:style w:type="paragraph" w:styleId="Encabezadodelndicedeobjetos" w:customStyle="1">
    <w:name w:val="Encabezado del índice de objetos"/>
    <w:basedOn w:val="Encabezado"/>
    <w:pPr>
      <w:suppressLineNumbers/>
    </w:pPr>
    <w:rPr/>
  </w:style>
  <w:style w:type="paragraph" w:styleId="Encabezadodelndicedetablas" w:customStyle="1">
    <w:name w:val="Encabezado del índice de tablas"/>
    <w:basedOn w:val="Encabezado"/>
    <w:pPr>
      <w:suppressLineNumbers/>
    </w:pPr>
    <w:rPr/>
  </w:style>
  <w:style w:type="paragraph" w:styleId="Encabezadodelndicedelusuario" w:customStyle="1">
    <w:name w:val="Encabezado del índice del usuario"/>
    <w:basedOn w:val="Encabezado"/>
    <w:pPr>
      <w:suppressLineNumbers/>
    </w:pPr>
    <w:rPr/>
  </w:style>
  <w:style w:type="paragraph" w:styleId="Cita1" w:customStyle="1">
    <w:name w:val="Cita1"/>
    <w:basedOn w:val="Normal"/>
    <w:pPr/>
    <w:rPr/>
  </w:style>
  <w:style w:type="paragraph" w:styleId="Lista3">
    <w:name w:val="Lista 3"/>
    <w:basedOn w:val="Lista"/>
    <w:pPr>
      <w:spacing w:before="113" w:after="120"/>
      <w:ind w:left="360" w:right="0" w:hanging="360"/>
    </w:pPr>
    <w:rPr/>
  </w:style>
  <w:style w:type="paragraph" w:styleId="Lista2">
    <w:name w:val="Lista 2"/>
    <w:basedOn w:val="Lista"/>
    <w:pPr>
      <w:spacing w:before="113" w:after="120"/>
      <w:ind w:left="360" w:right="0" w:hanging="360"/>
    </w:pPr>
    <w:rPr/>
  </w:style>
  <w:style w:type="paragraph" w:styleId="Index1">
    <w:name w:val="index 1"/>
    <w:basedOn w:val="Normal"/>
    <w:next w:val="Normal"/>
    <w:pPr>
      <w:jc w:val="left"/>
    </w:pPr>
    <w:rPr>
      <w:sz w:val="16"/>
      <w:szCs w:val="16"/>
    </w:rPr>
  </w:style>
  <w:style w:type="paragraph" w:styleId="Index2">
    <w:name w:val="index 2"/>
    <w:basedOn w:val="Normal"/>
    <w:next w:val="Normal"/>
    <w:pPr>
      <w:ind w:left="200" w:right="0" w:hanging="0"/>
    </w:pPr>
    <w:rPr>
      <w:sz w:val="16"/>
    </w:rPr>
  </w:style>
  <w:style w:type="paragraph" w:styleId="Index3">
    <w:name w:val="index 3"/>
    <w:basedOn w:val="Normal"/>
    <w:next w:val="Normal"/>
    <w:pPr>
      <w:ind w:left="400" w:right="0" w:hanging="0"/>
    </w:pPr>
    <w:rPr>
      <w:sz w:val="16"/>
    </w:rPr>
  </w:style>
  <w:style w:type="paragraph" w:styleId="TITULODEIMPRESO" w:customStyle="1">
    <w:name w:val="TITULO DE IMPRESO"/>
    <w:basedOn w:val="Encabezadodelatabla"/>
    <w:pPr>
      <w:spacing w:before="142" w:after="142"/>
    </w:pPr>
    <w:rPr>
      <w:b w:val="false"/>
      <w:color w:val="000080"/>
      <w:sz w:val="24"/>
    </w:rPr>
  </w:style>
  <w:style w:type="paragraph" w:styleId="Piedepgina">
    <w:name w:val="Pie de página"/>
    <w:basedOn w:val="Normal"/>
    <w:pPr>
      <w:suppressLineNumbers/>
      <w:tabs>
        <w:tab w:val="center" w:pos="4818" w:leader="none"/>
        <w:tab w:val="right" w:pos="9637" w:leader="none"/>
      </w:tabs>
      <w:jc w:val="center"/>
    </w:pPr>
    <w:rPr>
      <w:rFonts w:ascii="Eurasia" w:hAnsi="Eurasia" w:eastAsia="Eurasia" w:cs="Eurasia"/>
      <w:i/>
      <w:sz w:val="16"/>
    </w:rPr>
  </w:style>
  <w:style w:type="paragraph" w:styleId="Numeracin11" w:customStyle="1">
    <w:name w:val="Numeración 1"/>
    <w:basedOn w:val="Lista"/>
    <w:pPr>
      <w:spacing w:before="113" w:after="120"/>
      <w:ind w:left="360" w:right="0" w:hanging="360"/>
    </w:pPr>
    <w:rPr/>
  </w:style>
  <w:style w:type="paragraph" w:styleId="Numeracin2" w:customStyle="1">
    <w:name w:val="Numeración 2"/>
    <w:basedOn w:val="Lista"/>
    <w:pPr>
      <w:spacing w:before="113" w:after="120"/>
      <w:ind w:left="720" w:right="0" w:hanging="360"/>
    </w:pPr>
    <w:rPr/>
  </w:style>
  <w:style w:type="paragraph" w:styleId="Lista1" w:customStyle="1">
    <w:name w:val="Lista 1"/>
    <w:basedOn w:val="Lista"/>
    <w:pPr>
      <w:spacing w:before="113" w:after="120"/>
      <w:ind w:left="360" w:right="0" w:hanging="360"/>
    </w:pPr>
    <w:rPr/>
  </w:style>
  <w:style w:type="paragraph" w:styleId="Enumeracin1continuacin" w:customStyle="1">
    <w:name w:val="Enumeración 1 continuación"/>
    <w:basedOn w:val="Lista"/>
    <w:pPr>
      <w:spacing w:before="113" w:after="120"/>
      <w:ind w:left="360" w:right="0" w:hanging="0"/>
    </w:pPr>
    <w:rPr/>
  </w:style>
  <w:style w:type="paragraph" w:styleId="TableContents" w:customStyle="1">
    <w:name w:val="Table Contents"/>
    <w:basedOn w:val="Normal"/>
    <w:pPr/>
    <w:rPr>
      <w:rFonts w:ascii="Eurasia" w:hAnsi="Eurasia" w:eastAsia="Eurasia" w:cs="Eurasia"/>
      <w:sz w:val="16"/>
    </w:rPr>
  </w:style>
  <w:style w:type="paragraph" w:styleId="Ndice1" w:customStyle="1">
    <w:name w:val="Índice 1"/>
    <w:basedOn w:val="Normal"/>
    <w:next w:val="Normal"/>
    <w:pPr/>
    <w:rPr>
      <w:sz w:val="16"/>
      <w:szCs w:val="16"/>
    </w:rPr>
  </w:style>
  <w:style w:type="paragraph" w:styleId="Ndice2" w:customStyle="1">
    <w:name w:val="Índice 2"/>
    <w:basedOn w:val="Normal"/>
    <w:next w:val="Normal"/>
    <w:pPr>
      <w:ind w:left="200" w:right="0" w:hanging="0"/>
    </w:pPr>
    <w:rPr>
      <w:sz w:val="16"/>
    </w:rPr>
  </w:style>
  <w:style w:type="paragraph" w:styleId="Ndice3" w:customStyle="1">
    <w:name w:val="Índice 3"/>
    <w:basedOn w:val="Normal"/>
    <w:next w:val="Normal"/>
    <w:pPr>
      <w:ind w:left="400" w:right="0" w:hanging="0"/>
    </w:pPr>
    <w:rPr>
      <w:sz w:val="16"/>
    </w:rPr>
  </w:style>
  <w:style w:type="paragraph" w:styleId="Encabezadodelndice" w:customStyle="1">
    <w:name w:val="Encabezado del índice"/>
    <w:basedOn w:val="Encabezado"/>
    <w:pPr>
      <w:suppressLineNumbers/>
    </w:pPr>
    <w:rPr>
      <w:b/>
      <w:bCs/>
      <w:sz w:val="32"/>
      <w:szCs w:val="32"/>
    </w:rPr>
  </w:style>
  <w:style w:type="paragraph" w:styleId="Notafinal" w:customStyle="1">
    <w:name w:val="Nota final"/>
    <w:basedOn w:val="Normal"/>
    <w:pPr>
      <w:suppressLineNumbers/>
      <w:ind w:left="339" w:right="0" w:hanging="339"/>
    </w:pPr>
    <w:rPr>
      <w:szCs w:val="20"/>
    </w:rPr>
  </w:style>
  <w:style w:type="paragraph" w:styleId="Ndice4" w:customStyle="1">
    <w:name w:val="Índice 4"/>
    <w:basedOn w:val="Ndice"/>
    <w:pPr>
      <w:tabs>
        <w:tab w:val="right" w:pos="10206" w:leader="dot"/>
      </w:tabs>
      <w:ind w:left="849" w:right="0" w:hanging="0"/>
    </w:pPr>
    <w:rPr>
      <w:sz w:val="16"/>
    </w:rPr>
  </w:style>
  <w:style w:type="numbering" w:styleId="NoList" w:default="1">
    <w:name w:val="No List"/>
    <w:uiPriority w:val="99"/>
    <w:semiHidden/>
    <w:unhideWhenUsed/>
  </w:style>
  <w:style w:type="numbering" w:styleId="Numbering11" w:customStyle="1">
    <w:name w:val="Numbering 1_1"/>
  </w:style>
  <w:style w:type="numbering" w:styleId="NoList1" w:customStyle="1">
    <w:name w:val="No List_1"/>
  </w:style>
  <w:style w:type="numbering" w:styleId="WW8Num1" w:customStyle="1">
    <w:name w:val="WW8Num1"/>
  </w:style>
  <w:style w:type="numbering" w:styleId="RTFNum2" w:customStyle="1">
    <w:name w:val="RTF_Num 2"/>
  </w:style>
  <w:style w:type="numbering" w:styleId="WW8Num2" w:customStyle="1">
    <w:name w:val="WW8Num2"/>
  </w:style>
  <w:style w:type="numbering" w:styleId="WW8Num3" w:customStyle="1">
    <w:name w:val="WW8Num3"/>
  </w:style>
  <w:style w:type="numbering" w:styleId="WW8Num4" w:customStyle="1">
    <w:name w:val="WW8Num4"/>
  </w:style>
  <w:style w:type="numbering" w:styleId="WW8Num5" w:customStyle="1">
    <w:name w:val="WW8Num5"/>
  </w:style>
  <w:style w:type="numbering" w:styleId="WW8Num6" w:customStyle="1">
    <w:name w:val="WW8Num6"/>
  </w:style>
  <w:style w:type="numbering" w:styleId="WW8Num7" w:customStyle="1">
    <w:name w:val="WW8Num7"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3.png"/><Relationship Id="rId2" Type="http://schemas.openxmlformats.org/officeDocument/2006/relationships/image" Target="media/image24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Microsoft Macintosh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2018-04-30T19:39:00Z</dcterms:created>
  <dc:creator>.</dc:creator>
  <dc:language>es-ES</dc:language>
  <cp:lastModifiedBy>Anónimo</cp:lastModifiedBy>
  <cp:lastPrinted>2112-12-31T22:00:00Z</cp:lastPrinted>
  <dcterms:modified xsi:type="dcterms:W3CDTF">2018-04-30T19:41:00Z</dcterms:modified>
  <cp:revision>3</cp:revision>
</cp:coreProperties>
</file>